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D1D7B" w14:textId="2044E1E1" w:rsidR="00394D43" w:rsidRPr="007705B3" w:rsidRDefault="00394D43" w:rsidP="00532126">
      <w:pPr>
        <w:tabs>
          <w:tab w:val="left" w:pos="2372"/>
          <w:tab w:val="left" w:pos="9102"/>
        </w:tabs>
        <w:spacing w:before="96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  <w:bookmarkStart w:id="0" w:name="_GoBack"/>
      <w:bookmarkEnd w:id="0"/>
      <w:r w:rsidRPr="007705B3">
        <w:rPr>
          <w:rFonts w:asciiTheme="minorHAnsi" w:hAnsiTheme="minorHAnsi" w:cstheme="minorHAnsi"/>
          <w:b/>
          <w:i/>
          <w:shd w:val="clear" w:color="auto" w:fill="FCFCFC"/>
        </w:rPr>
        <w:t xml:space="preserve">“Año del Bicentenario, de la consolidación de nuestra independencia, y de la conmemoración de </w:t>
      </w:r>
      <w:r w:rsidR="00532126">
        <w:rPr>
          <w:rFonts w:asciiTheme="minorHAnsi" w:hAnsiTheme="minorHAnsi" w:cstheme="minorHAnsi"/>
          <w:b/>
          <w:i/>
          <w:shd w:val="clear" w:color="auto" w:fill="FCFCFC"/>
        </w:rPr>
        <w:t xml:space="preserve">   </w:t>
      </w:r>
      <w:r w:rsidRPr="007705B3">
        <w:rPr>
          <w:rFonts w:asciiTheme="minorHAnsi" w:hAnsiTheme="minorHAnsi" w:cstheme="minorHAnsi"/>
          <w:b/>
          <w:i/>
          <w:shd w:val="clear" w:color="auto" w:fill="FCFCFC"/>
        </w:rPr>
        <w:t>las heroicas batallas de Junín y Ayacucho”</w:t>
      </w:r>
    </w:p>
    <w:p w14:paraId="7A70B306" w14:textId="77777777" w:rsidR="00394D43" w:rsidRPr="007705B3" w:rsidRDefault="00394D43" w:rsidP="00394D4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</w:p>
    <w:p w14:paraId="54E85911" w14:textId="3D4EE125" w:rsidR="003649C2" w:rsidRDefault="003649C2" w:rsidP="003649C2">
      <w:pPr>
        <w:pStyle w:val="Ttulo"/>
        <w:spacing w:line="259" w:lineRule="auto"/>
        <w:ind w:left="1134" w:right="2228"/>
      </w:pPr>
      <w:r>
        <w:t xml:space="preserve">DIAGNÓSTICO E INFORME  </w:t>
      </w:r>
      <w:r w:rsidR="005A4EDC">
        <w:t xml:space="preserve"> EN </w:t>
      </w:r>
      <w:proofErr w:type="gramStart"/>
      <w:r>
        <w:t>PSICOLÓGI</w:t>
      </w:r>
      <w:r w:rsidR="005A4EDC">
        <w:t xml:space="preserve">A </w:t>
      </w:r>
      <w:r>
        <w:t xml:space="preserve"> EDUCATIV</w:t>
      </w:r>
      <w:r w:rsidR="005A4EDC">
        <w:t>A</w:t>
      </w:r>
      <w:proofErr w:type="gramEnd"/>
      <w:r>
        <w:t xml:space="preserve">                                                                             Código:  100712</w:t>
      </w:r>
    </w:p>
    <w:p w14:paraId="5090E7FD" w14:textId="3985966B" w:rsidR="00394D43" w:rsidRPr="007705B3" w:rsidRDefault="00394D43" w:rsidP="00394D4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</w:p>
    <w:p w14:paraId="19336091" w14:textId="77777777" w:rsidR="00394D43" w:rsidRPr="007705B3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630C49CE" w14:textId="77777777" w:rsidR="00394D43" w:rsidRPr="007705B3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69784757" w14:textId="77777777" w:rsidR="00394D43" w:rsidRPr="007705B3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DATOS</w:t>
      </w:r>
      <w:r w:rsidRPr="007705B3">
        <w:rPr>
          <w:rFonts w:asciiTheme="minorHAnsi" w:hAnsiTheme="minorHAnsi" w:cstheme="minorHAnsi"/>
          <w:spacing w:val="-5"/>
        </w:rPr>
        <w:t xml:space="preserve"> </w:t>
      </w:r>
      <w:r w:rsidRPr="007705B3">
        <w:rPr>
          <w:rFonts w:asciiTheme="minorHAnsi" w:hAnsiTheme="minorHAnsi" w:cstheme="minorHAnsi"/>
        </w:rPr>
        <w:t>GENERALES</w:t>
      </w:r>
      <w:r w:rsidRPr="007705B3">
        <w:rPr>
          <w:rFonts w:asciiTheme="minorHAnsi" w:hAnsiTheme="minorHAnsi" w:cstheme="minorHAnsi"/>
        </w:rPr>
        <w:tab/>
      </w:r>
    </w:p>
    <w:tbl>
      <w:tblPr>
        <w:tblStyle w:val="NormalTable0"/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5628"/>
      </w:tblGrid>
      <w:tr w:rsidR="007705B3" w:rsidRPr="007705B3" w14:paraId="70C10222" w14:textId="77777777" w:rsidTr="00BF2C62">
        <w:trPr>
          <w:trHeight w:val="244"/>
        </w:trPr>
        <w:tc>
          <w:tcPr>
            <w:tcW w:w="3586" w:type="dxa"/>
          </w:tcPr>
          <w:p w14:paraId="4655B6D6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1" w:name="_Hlk118994978"/>
            <w:r w:rsidRPr="007705B3">
              <w:rPr>
                <w:rFonts w:asciiTheme="minorHAnsi" w:hAnsiTheme="minorHAnsi" w:cstheme="minorHAnsi"/>
              </w:rPr>
              <w:t>1.1.</w:t>
            </w:r>
            <w:r w:rsidRPr="007705B3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departamento</w:t>
            </w:r>
            <w:r w:rsidRPr="007705B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628" w:type="dxa"/>
          </w:tcPr>
          <w:p w14:paraId="61540E9A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17037211" w14:textId="77777777" w:rsidTr="00BF2C62">
        <w:trPr>
          <w:trHeight w:val="268"/>
        </w:trPr>
        <w:tc>
          <w:tcPr>
            <w:tcW w:w="3586" w:type="dxa"/>
          </w:tcPr>
          <w:p w14:paraId="377BCA8A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1.2.</w:t>
            </w:r>
            <w:r w:rsidRPr="007705B3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ESCUELA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2315D119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1164337B" w14:textId="77777777" w:rsidTr="00BF2C62">
        <w:trPr>
          <w:trHeight w:val="268"/>
        </w:trPr>
        <w:tc>
          <w:tcPr>
            <w:tcW w:w="3586" w:type="dxa"/>
          </w:tcPr>
          <w:p w14:paraId="7A3BC2AD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1.3.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CARRERA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61A85225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031BF35E" w14:textId="77777777" w:rsidTr="00BF2C62">
        <w:trPr>
          <w:trHeight w:val="268"/>
        </w:trPr>
        <w:tc>
          <w:tcPr>
            <w:tcW w:w="3586" w:type="dxa"/>
          </w:tcPr>
          <w:p w14:paraId="4C17A796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1.4.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CICLO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628" w:type="dxa"/>
          </w:tcPr>
          <w:p w14:paraId="4284FE48" w14:textId="37AB4A09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0E58C9" w:rsidRPr="007705B3">
              <w:rPr>
                <w:rFonts w:asciiTheme="minorHAnsi" w:hAnsiTheme="minorHAnsi" w:cstheme="minorHAnsi"/>
              </w:rPr>
              <w:t>V</w:t>
            </w:r>
            <w:r w:rsidR="003649C2">
              <w:rPr>
                <w:rFonts w:asciiTheme="minorHAnsi" w:hAnsiTheme="minorHAnsi" w:cstheme="minorHAnsi"/>
              </w:rPr>
              <w:t>II</w:t>
            </w:r>
          </w:p>
        </w:tc>
      </w:tr>
      <w:tr w:rsidR="007705B3" w:rsidRPr="007705B3" w14:paraId="21F845EE" w14:textId="77777777" w:rsidTr="00BF2C62">
        <w:trPr>
          <w:trHeight w:val="268"/>
        </w:trPr>
        <w:tc>
          <w:tcPr>
            <w:tcW w:w="3586" w:type="dxa"/>
          </w:tcPr>
          <w:p w14:paraId="6253FD24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1.5.</w:t>
            </w:r>
            <w:r w:rsidRPr="007705B3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628" w:type="dxa"/>
          </w:tcPr>
          <w:p w14:paraId="4B233D6C" w14:textId="75928A00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247096">
              <w:rPr>
                <w:rFonts w:asciiTheme="minorHAnsi" w:hAnsiTheme="minorHAnsi" w:cstheme="minorHAnsi"/>
              </w:rPr>
              <w:t>2</w:t>
            </w:r>
          </w:p>
        </w:tc>
      </w:tr>
      <w:tr w:rsidR="007705B3" w:rsidRPr="007705B3" w14:paraId="7ACD13B3" w14:textId="77777777" w:rsidTr="00BF2C62">
        <w:trPr>
          <w:trHeight w:val="268"/>
        </w:trPr>
        <w:tc>
          <w:tcPr>
            <w:tcW w:w="3586" w:type="dxa"/>
          </w:tcPr>
          <w:p w14:paraId="4C9F924D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1.6.</w:t>
            </w:r>
            <w:r w:rsidRPr="007705B3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628" w:type="dxa"/>
          </w:tcPr>
          <w:p w14:paraId="20BC81D2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16 semanas</w:t>
            </w:r>
          </w:p>
        </w:tc>
      </w:tr>
      <w:tr w:rsidR="007705B3" w:rsidRPr="007705B3" w14:paraId="36194508" w14:textId="77777777" w:rsidTr="00BF2C62">
        <w:trPr>
          <w:trHeight w:val="268"/>
        </w:trPr>
        <w:tc>
          <w:tcPr>
            <w:tcW w:w="3586" w:type="dxa"/>
          </w:tcPr>
          <w:p w14:paraId="2879C5FF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628" w:type="dxa"/>
          </w:tcPr>
          <w:p w14:paraId="62AD86CD" w14:textId="2BD4103D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247096">
              <w:rPr>
                <w:rFonts w:asciiTheme="minorHAnsi" w:hAnsiTheme="minorHAnsi" w:cstheme="minorHAnsi"/>
              </w:rPr>
              <w:t>4</w:t>
            </w:r>
          </w:p>
        </w:tc>
      </w:tr>
      <w:tr w:rsidR="007705B3" w:rsidRPr="007705B3" w14:paraId="30A1B9F1" w14:textId="77777777" w:rsidTr="00BF2C62">
        <w:trPr>
          <w:trHeight w:val="267"/>
        </w:trPr>
        <w:tc>
          <w:tcPr>
            <w:tcW w:w="3586" w:type="dxa"/>
          </w:tcPr>
          <w:p w14:paraId="027A2697" w14:textId="77777777" w:rsidR="00394D43" w:rsidRPr="007705B3" w:rsidRDefault="00394D43" w:rsidP="00BF2C62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1.7.1.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628" w:type="dxa"/>
          </w:tcPr>
          <w:p w14:paraId="23272ACD" w14:textId="017FD08D" w:rsidR="00394D43" w:rsidRPr="007705B3" w:rsidRDefault="00394D43" w:rsidP="00BF2C62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</w:p>
        </w:tc>
      </w:tr>
      <w:tr w:rsidR="007705B3" w:rsidRPr="007705B3" w14:paraId="2AA79639" w14:textId="77777777" w:rsidTr="00BF2C62">
        <w:trPr>
          <w:trHeight w:val="267"/>
        </w:trPr>
        <w:tc>
          <w:tcPr>
            <w:tcW w:w="3586" w:type="dxa"/>
          </w:tcPr>
          <w:p w14:paraId="47671743" w14:textId="77777777" w:rsidR="00394D43" w:rsidRPr="007705B3" w:rsidRDefault="00394D43" w:rsidP="00BF2C62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1.7.2.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628" w:type="dxa"/>
          </w:tcPr>
          <w:p w14:paraId="58F42E78" w14:textId="0C92C3C6" w:rsidR="00394D43" w:rsidRPr="007705B3" w:rsidRDefault="00394D43" w:rsidP="00BF2C62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3649C2">
              <w:rPr>
                <w:rFonts w:asciiTheme="minorHAnsi" w:hAnsiTheme="minorHAnsi" w:cstheme="minorHAnsi"/>
              </w:rPr>
              <w:t>4</w:t>
            </w:r>
          </w:p>
        </w:tc>
      </w:tr>
      <w:tr w:rsidR="007705B3" w:rsidRPr="007705B3" w14:paraId="0BCBCA0B" w14:textId="77777777" w:rsidTr="00BF2C62">
        <w:trPr>
          <w:trHeight w:val="244"/>
        </w:trPr>
        <w:tc>
          <w:tcPr>
            <w:tcW w:w="3586" w:type="dxa"/>
          </w:tcPr>
          <w:p w14:paraId="7A3AE05F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1.8.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628" w:type="dxa"/>
          </w:tcPr>
          <w:p w14:paraId="3FBE8A48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Presencial</w:t>
            </w:r>
          </w:p>
        </w:tc>
      </w:tr>
    </w:tbl>
    <w:p w14:paraId="2412D254" w14:textId="7777777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7705B3">
        <w:rPr>
          <w:rFonts w:asciiTheme="minorHAnsi" w:hAnsiTheme="minorHAnsi" w:cstheme="minorHAnsi"/>
        </w:rPr>
        <w:t xml:space="preserve"> PLAN</w:t>
      </w:r>
      <w:r w:rsidRPr="007705B3">
        <w:rPr>
          <w:rFonts w:asciiTheme="minorHAnsi" w:hAnsiTheme="minorHAnsi" w:cstheme="minorHAnsi"/>
          <w:spacing w:val="-3"/>
        </w:rPr>
        <w:t xml:space="preserve"> </w:t>
      </w:r>
      <w:r w:rsidRPr="007705B3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-2"/>
        </w:rPr>
        <w:t xml:space="preserve"> 2019</w:t>
      </w:r>
    </w:p>
    <w:p w14:paraId="011B9B30" w14:textId="066DA5DC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INICIO</w:t>
      </w:r>
      <w:r w:rsidRPr="007705B3">
        <w:rPr>
          <w:rFonts w:asciiTheme="minorHAnsi" w:hAnsiTheme="minorHAnsi" w:cstheme="minorHAnsi"/>
          <w:spacing w:val="-1"/>
        </w:rPr>
        <w:t xml:space="preserve"> </w:t>
      </w:r>
      <w:r w:rsidRPr="007705B3">
        <w:rPr>
          <w:rFonts w:asciiTheme="minorHAnsi" w:hAnsiTheme="minorHAnsi" w:cstheme="minorHAnsi"/>
        </w:rPr>
        <w:t>DE</w:t>
      </w:r>
      <w:r w:rsidRPr="007705B3">
        <w:rPr>
          <w:rFonts w:asciiTheme="minorHAnsi" w:hAnsiTheme="minorHAnsi" w:cstheme="minorHAnsi"/>
          <w:spacing w:val="-1"/>
        </w:rPr>
        <w:t xml:space="preserve"> </w:t>
      </w:r>
      <w:r w:rsidRPr="007705B3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</w:rPr>
        <w:t xml:space="preserve"> </w:t>
      </w:r>
      <w:r w:rsidR="00435B14">
        <w:rPr>
          <w:rFonts w:asciiTheme="minorHAnsi" w:hAnsiTheme="minorHAnsi" w:cstheme="minorHAnsi"/>
        </w:rPr>
        <w:t>06 de Mayo 2024</w:t>
      </w:r>
    </w:p>
    <w:p w14:paraId="1B1D3C88" w14:textId="6A0EC2A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FINALIZACIÓN</w:t>
      </w:r>
      <w:r w:rsidRPr="007705B3">
        <w:rPr>
          <w:rFonts w:asciiTheme="minorHAnsi" w:hAnsiTheme="minorHAnsi" w:cstheme="minorHAnsi"/>
          <w:spacing w:val="-6"/>
        </w:rPr>
        <w:t xml:space="preserve"> </w:t>
      </w:r>
      <w:r w:rsidRPr="007705B3">
        <w:rPr>
          <w:rFonts w:asciiTheme="minorHAnsi" w:hAnsiTheme="minorHAnsi" w:cstheme="minorHAnsi"/>
        </w:rPr>
        <w:t>DE</w:t>
      </w:r>
      <w:r w:rsidRPr="007705B3">
        <w:rPr>
          <w:rFonts w:asciiTheme="minorHAnsi" w:hAnsiTheme="minorHAnsi" w:cstheme="minorHAnsi"/>
          <w:spacing w:val="-2"/>
        </w:rPr>
        <w:t xml:space="preserve"> </w:t>
      </w:r>
      <w:r w:rsidRPr="007705B3">
        <w:rPr>
          <w:rFonts w:asciiTheme="minorHAnsi" w:hAnsiTheme="minorHAnsi" w:cstheme="minorHAnsi"/>
        </w:rPr>
        <w:t xml:space="preserve">CLASES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-1"/>
        </w:rPr>
        <w:t xml:space="preserve"> </w:t>
      </w:r>
      <w:r w:rsidR="00435B14">
        <w:rPr>
          <w:rFonts w:asciiTheme="minorHAnsi" w:hAnsiTheme="minorHAnsi" w:cstheme="minorHAnsi"/>
          <w:spacing w:val="-1"/>
        </w:rPr>
        <w:t>24 de Agosto 2024</w:t>
      </w:r>
    </w:p>
    <w:p w14:paraId="4BA7FACF" w14:textId="430993B6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REQUISITO</w:t>
      </w:r>
      <w:r w:rsidRPr="007705B3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="005A4EDC">
        <w:rPr>
          <w:rFonts w:asciiTheme="minorHAnsi" w:hAnsiTheme="minorHAnsi" w:cstheme="minorHAnsi"/>
        </w:rPr>
        <w:t xml:space="preserve"> </w:t>
      </w:r>
      <w:r w:rsidR="00435B14">
        <w:rPr>
          <w:rFonts w:asciiTheme="minorHAnsi" w:hAnsiTheme="minorHAnsi" w:cstheme="minorHAnsi"/>
        </w:rPr>
        <w:t>Evaluación psicológica en el ámbito educativo</w:t>
      </w:r>
    </w:p>
    <w:p w14:paraId="0D45F73F" w14:textId="14F18912" w:rsidR="003649C2" w:rsidRDefault="00394D43" w:rsidP="003649C2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 xml:space="preserve">DOCENTE               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="003649C2">
        <w:rPr>
          <w:rFonts w:asciiTheme="minorHAnsi" w:hAnsiTheme="minorHAnsi" w:cstheme="minorHAnsi"/>
        </w:rPr>
        <w:t xml:space="preserve"> </w:t>
      </w:r>
      <w:proofErr w:type="spellStart"/>
      <w:r w:rsidR="003649C2">
        <w:rPr>
          <w:rFonts w:asciiTheme="minorHAnsi" w:hAnsiTheme="minorHAnsi" w:cstheme="minorHAnsi"/>
        </w:rPr>
        <w:t>Mg.patricia</w:t>
      </w:r>
      <w:proofErr w:type="spellEnd"/>
      <w:r w:rsidR="003649C2">
        <w:rPr>
          <w:rFonts w:asciiTheme="minorHAnsi" w:hAnsiTheme="minorHAnsi" w:cstheme="minorHAnsi"/>
        </w:rPr>
        <w:t xml:space="preserve"> Roxana Miranda </w:t>
      </w:r>
      <w:proofErr w:type="spellStart"/>
      <w:r w:rsidR="003649C2">
        <w:rPr>
          <w:rFonts w:asciiTheme="minorHAnsi" w:hAnsiTheme="minorHAnsi" w:cstheme="minorHAnsi"/>
        </w:rPr>
        <w:t>Suyón</w:t>
      </w:r>
      <w:proofErr w:type="spellEnd"/>
      <w:r w:rsidR="003649C2">
        <w:rPr>
          <w:rFonts w:asciiTheme="minorHAnsi" w:hAnsiTheme="minorHAnsi" w:cstheme="minorHAnsi"/>
        </w:rPr>
        <w:t xml:space="preserve"> </w:t>
      </w:r>
    </w:p>
    <w:p w14:paraId="6E18BD4C" w14:textId="19DE05D5" w:rsidR="00394D43" w:rsidRPr="007705B3" w:rsidRDefault="00394D43" w:rsidP="003649C2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1.14 SEMESTRE</w:t>
      </w:r>
      <w:r w:rsidRPr="007705B3">
        <w:rPr>
          <w:rFonts w:asciiTheme="minorHAnsi" w:hAnsiTheme="minorHAnsi" w:cstheme="minorHAnsi"/>
          <w:spacing w:val="-5"/>
        </w:rPr>
        <w:t xml:space="preserve"> </w:t>
      </w:r>
      <w:r w:rsidRPr="007705B3">
        <w:rPr>
          <w:rFonts w:asciiTheme="minorHAnsi" w:hAnsiTheme="minorHAnsi" w:cstheme="minorHAnsi"/>
        </w:rPr>
        <w:t xml:space="preserve">ACADÉMICO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1"/>
        </w:rPr>
        <w:t xml:space="preserve"> </w:t>
      </w:r>
      <w:bookmarkEnd w:id="1"/>
      <w:r w:rsidRPr="007705B3">
        <w:rPr>
          <w:rFonts w:asciiTheme="minorHAnsi" w:hAnsiTheme="minorHAnsi" w:cstheme="minorHAnsi"/>
          <w:spacing w:val="1"/>
        </w:rPr>
        <w:t xml:space="preserve"> 2024 -1</w:t>
      </w:r>
    </w:p>
    <w:p w14:paraId="462304CB" w14:textId="77777777" w:rsidR="00394D43" w:rsidRDefault="00394D43" w:rsidP="00394D43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742E928" w14:textId="77777777" w:rsidR="00F53122" w:rsidRPr="007705B3" w:rsidRDefault="00F53122" w:rsidP="00394D43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487BC712" w14:textId="77777777" w:rsidR="00394D43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SUMILLA</w:t>
      </w:r>
    </w:p>
    <w:p w14:paraId="0471DB95" w14:textId="5D7C31CD" w:rsidR="003649C2" w:rsidRPr="00E34DC5" w:rsidRDefault="003649C2" w:rsidP="003649C2">
      <w:pPr>
        <w:pStyle w:val="TableParagraph"/>
        <w:tabs>
          <w:tab w:val="left" w:pos="555"/>
          <w:tab w:val="left" w:pos="556"/>
        </w:tabs>
        <w:spacing w:before="50"/>
        <w:ind w:right="241"/>
        <w:jc w:val="both"/>
        <w:rPr>
          <w:rFonts w:asciiTheme="minorHAnsi" w:hAnsiTheme="minorHAnsi" w:cstheme="minorHAnsi"/>
        </w:rPr>
      </w:pPr>
      <w:r w:rsidRPr="00326647">
        <w:rPr>
          <w:rFonts w:asciiTheme="minorHAnsi" w:hAnsiTheme="minorHAnsi" w:cstheme="minorHAnsi"/>
        </w:rPr>
        <w:t xml:space="preserve">La asignatura pertenece al área curricular </w:t>
      </w:r>
      <w:r w:rsidRPr="00326647">
        <w:rPr>
          <w:rFonts w:asciiTheme="minorHAnsi" w:hAnsiTheme="minorHAnsi" w:cstheme="minorHAnsi"/>
          <w:color w:val="000000" w:themeColor="text1"/>
        </w:rPr>
        <w:t>de estudios específicos</w:t>
      </w:r>
      <w:r w:rsidRPr="00326647">
        <w:rPr>
          <w:rFonts w:asciiTheme="minorHAnsi" w:hAnsiTheme="minorHAnsi" w:cstheme="minorHAnsi"/>
        </w:rPr>
        <w:t xml:space="preserve">, es de carácter </w:t>
      </w:r>
      <w:r w:rsidRPr="00326647">
        <w:rPr>
          <w:rFonts w:asciiTheme="minorHAnsi" w:hAnsiTheme="minorHAnsi" w:cstheme="minorHAnsi"/>
          <w:color w:val="FF0000"/>
        </w:rPr>
        <w:t xml:space="preserve"> </w:t>
      </w:r>
      <w:r w:rsidRPr="00326647">
        <w:rPr>
          <w:rFonts w:asciiTheme="minorHAnsi" w:hAnsiTheme="minorHAnsi" w:cstheme="minorHAnsi"/>
          <w:color w:val="000000" w:themeColor="text1"/>
        </w:rPr>
        <w:t>práctico</w:t>
      </w:r>
      <w:r w:rsidRPr="00326647">
        <w:rPr>
          <w:rFonts w:asciiTheme="minorHAnsi" w:hAnsiTheme="minorHAnsi" w:cstheme="minorHAnsi"/>
          <w:color w:val="000000" w:themeColor="text1"/>
          <w:spacing w:val="-47"/>
        </w:rPr>
        <w:t xml:space="preserve"> </w:t>
      </w:r>
      <w:r w:rsidRPr="00326647">
        <w:rPr>
          <w:rFonts w:asciiTheme="minorHAnsi" w:hAnsiTheme="minorHAnsi" w:cstheme="minorHAnsi"/>
          <w:color w:val="000000" w:themeColor="text1"/>
        </w:rPr>
        <w:t xml:space="preserve">que </w:t>
      </w:r>
      <w:r w:rsidRPr="00326647">
        <w:rPr>
          <w:rFonts w:asciiTheme="minorHAnsi" w:hAnsiTheme="minorHAnsi" w:cstheme="minorHAnsi"/>
        </w:rPr>
        <w:t xml:space="preserve">contribuye con el desarrollo de la competencias </w:t>
      </w:r>
      <w:r w:rsidR="00E34DC5" w:rsidRPr="00326647">
        <w:rPr>
          <w:rFonts w:asciiTheme="minorHAnsi" w:hAnsiTheme="minorHAnsi" w:cstheme="minorHAnsi"/>
        </w:rPr>
        <w:t>específicas</w:t>
      </w:r>
      <w:r w:rsidRPr="00326647">
        <w:rPr>
          <w:rFonts w:asciiTheme="minorHAnsi" w:hAnsiTheme="minorHAnsi" w:cstheme="minorHAnsi"/>
        </w:rPr>
        <w:t xml:space="preserve"> </w:t>
      </w:r>
      <w:r w:rsidR="00E34DC5" w:rsidRPr="00326647">
        <w:rPr>
          <w:rFonts w:asciiTheme="minorHAnsi" w:hAnsiTheme="minorHAnsi" w:cstheme="minorHAnsi"/>
        </w:rPr>
        <w:t xml:space="preserve">que </w:t>
      </w:r>
      <w:r w:rsidRPr="00326647">
        <w:rPr>
          <w:rFonts w:asciiTheme="minorHAnsi" w:hAnsiTheme="minorHAnsi" w:cstheme="minorHAnsi"/>
        </w:rPr>
        <w:t>desarrolla estrategias de intervención psicológica en diversas  situaciones y problemáticas psicosociales, para prevenir comportamientos inadecuados y establece objetivos ,políticas ,lineamientos y acciones para mejorar la calidad de vida de las personas con responsabilidad social</w:t>
      </w:r>
      <w:r w:rsidRPr="00326647">
        <w:rPr>
          <w:rFonts w:asciiTheme="minorHAnsi" w:hAnsiTheme="minorHAnsi" w:cstheme="minorHAnsi"/>
          <w:color w:val="FF0000"/>
        </w:rPr>
        <w:t xml:space="preserve"> </w:t>
      </w:r>
      <w:r w:rsidRPr="00326647">
        <w:rPr>
          <w:rFonts w:asciiTheme="minorHAnsi" w:hAnsiTheme="minorHAnsi" w:cstheme="minorHAnsi"/>
        </w:rPr>
        <w:t xml:space="preserve">desarrollando las siguientes unidades de aprendizaje: </w:t>
      </w:r>
      <w:r w:rsidRPr="00326647">
        <w:rPr>
          <w:rFonts w:asciiTheme="minorHAnsi" w:hAnsiTheme="minorHAnsi" w:cstheme="minorHAnsi"/>
          <w:color w:val="FF0000"/>
        </w:rPr>
        <w:t>1.</w:t>
      </w:r>
      <w:r w:rsidRPr="00326647">
        <w:rPr>
          <w:rFonts w:asciiTheme="minorHAnsi" w:hAnsiTheme="minorHAnsi" w:cstheme="minorHAnsi"/>
          <w:w w:val="80"/>
        </w:rPr>
        <w:t xml:space="preserve"> </w:t>
      </w:r>
      <w:bookmarkStart w:id="2" w:name="_Hlk164215667"/>
      <w:r w:rsidRPr="00326647">
        <w:rPr>
          <w:rFonts w:asciiTheme="minorHAnsi" w:hAnsiTheme="minorHAnsi" w:cstheme="minorHAnsi"/>
          <w:w w:val="80"/>
        </w:rPr>
        <w:t>Elabora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un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sistema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explicación</w:t>
      </w:r>
      <w:r w:rsidRPr="00326647">
        <w:rPr>
          <w:rFonts w:asciiTheme="minorHAnsi" w:hAnsiTheme="minorHAnsi" w:cstheme="minorHAnsi"/>
          <w:spacing w:val="6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psicológica,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sobre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la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base</w:t>
      </w:r>
      <w:r w:rsidRPr="00326647">
        <w:rPr>
          <w:rFonts w:asciiTheme="minorHAnsi" w:hAnsiTheme="minorHAnsi" w:cstheme="minorHAnsi"/>
          <w:spacing w:val="7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un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paradigma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psicológico</w:t>
      </w:r>
      <w:bookmarkEnd w:id="2"/>
      <w:r w:rsidRPr="00326647">
        <w:rPr>
          <w:rFonts w:asciiTheme="minorHAnsi" w:hAnsiTheme="minorHAnsi" w:cstheme="minorHAnsi"/>
          <w:w w:val="80"/>
        </w:rPr>
        <w:t>.</w:t>
      </w:r>
      <w:r w:rsidRPr="00326647">
        <w:rPr>
          <w:rFonts w:asciiTheme="minorHAnsi" w:hAnsiTheme="minorHAnsi" w:cstheme="minorHAnsi"/>
          <w:color w:val="FF0000"/>
          <w:spacing w:val="1"/>
        </w:rPr>
        <w:t xml:space="preserve"> </w:t>
      </w:r>
      <w:r w:rsidRPr="00326647">
        <w:rPr>
          <w:rFonts w:asciiTheme="minorHAnsi" w:hAnsiTheme="minorHAnsi" w:cstheme="minorHAnsi"/>
          <w:color w:val="000000" w:themeColor="text1"/>
        </w:rPr>
        <w:t>2</w:t>
      </w:r>
      <w:r w:rsidRPr="00326647">
        <w:rPr>
          <w:rFonts w:asciiTheme="minorHAnsi" w:hAnsiTheme="minorHAnsi" w:cstheme="minorHAnsi"/>
          <w:color w:val="000000" w:themeColor="text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Explica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el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comportamiento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los</w:t>
      </w:r>
      <w:r w:rsidRPr="00326647">
        <w:rPr>
          <w:rFonts w:asciiTheme="minorHAnsi" w:hAnsiTheme="minorHAnsi" w:cstheme="minorHAnsi"/>
          <w:spacing w:val="7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miembros de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una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comunidad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educativa,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analizando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la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información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obtenida,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bajo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los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conceptos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un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paradigma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psicológico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y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la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psicología</w:t>
      </w:r>
      <w:r w:rsidRPr="00326647">
        <w:rPr>
          <w:rFonts w:asciiTheme="minorHAnsi" w:hAnsiTheme="minorHAnsi" w:cstheme="minorHAnsi"/>
          <w:spacing w:val="6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educativa</w:t>
      </w:r>
      <w:r w:rsidRPr="00326647">
        <w:rPr>
          <w:rFonts w:asciiTheme="minorHAnsi" w:hAnsiTheme="minorHAnsi" w:cstheme="minorHAnsi"/>
          <w:color w:val="FF0000"/>
          <w:spacing w:val="1"/>
        </w:rPr>
        <w:t>.</w:t>
      </w:r>
      <w:r w:rsidRPr="00326647">
        <w:rPr>
          <w:rFonts w:asciiTheme="minorHAnsi" w:hAnsiTheme="minorHAnsi" w:cstheme="minorHAnsi"/>
          <w:color w:val="FF0000"/>
        </w:rPr>
        <w:t>3.</w:t>
      </w:r>
      <w:r w:rsidRPr="00326647">
        <w:rPr>
          <w:rFonts w:asciiTheme="minorHAnsi" w:hAnsiTheme="minorHAnsi" w:cstheme="minorHAnsi"/>
          <w:w w:val="80"/>
        </w:rPr>
        <w:t xml:space="preserve"> Elabora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un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informe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psicológico,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acuerdo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con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una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estructura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establecida</w:t>
      </w:r>
      <w:r w:rsidRPr="00326647">
        <w:rPr>
          <w:rFonts w:asciiTheme="minorHAnsi" w:hAnsiTheme="minorHAnsi" w:cstheme="minorHAnsi"/>
          <w:spacing w:val="6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por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el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docente,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explicando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el comportamiento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8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un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miembro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la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comunidad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educativa, así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como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estableciendo</w:t>
      </w:r>
      <w:r w:rsidRPr="00326647">
        <w:rPr>
          <w:rFonts w:asciiTheme="minorHAnsi" w:hAnsiTheme="minorHAnsi" w:cstheme="minorHAnsi"/>
          <w:spacing w:val="6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el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pronóstico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y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la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formulación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</w:t>
      </w:r>
      <w:r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objetivos</w:t>
      </w:r>
      <w:r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para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completar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el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desarrollo</w:t>
      </w:r>
      <w:r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del</w:t>
      </w:r>
      <w:r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Pr="00326647">
        <w:rPr>
          <w:rFonts w:asciiTheme="minorHAnsi" w:hAnsiTheme="minorHAnsi" w:cstheme="minorHAnsi"/>
          <w:w w:val="80"/>
        </w:rPr>
        <w:t>perfil</w:t>
      </w:r>
      <w:r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Pr="00326647">
        <w:rPr>
          <w:rFonts w:asciiTheme="minorHAnsi" w:hAnsiTheme="minorHAnsi" w:cstheme="minorHAnsi"/>
          <w:w w:val="90"/>
        </w:rPr>
        <w:t>pertinente.</w:t>
      </w:r>
    </w:p>
    <w:p w14:paraId="58C47964" w14:textId="77777777" w:rsidR="003649C2" w:rsidRDefault="003649C2" w:rsidP="003649C2">
      <w:pPr>
        <w:pStyle w:val="Ttulo3"/>
        <w:tabs>
          <w:tab w:val="left" w:pos="849"/>
          <w:tab w:val="left" w:pos="850"/>
        </w:tabs>
        <w:ind w:left="0"/>
        <w:jc w:val="right"/>
        <w:rPr>
          <w:rFonts w:asciiTheme="minorHAnsi" w:hAnsiTheme="minorHAnsi" w:cstheme="minorHAnsi"/>
        </w:rPr>
      </w:pPr>
    </w:p>
    <w:p w14:paraId="42668951" w14:textId="2DC35430" w:rsidR="003649C2" w:rsidRPr="007705B3" w:rsidRDefault="003649C2" w:rsidP="003649C2">
      <w:pPr>
        <w:pStyle w:val="Ttulo3"/>
        <w:tabs>
          <w:tab w:val="left" w:pos="849"/>
          <w:tab w:val="left" w:pos="850"/>
        </w:tabs>
        <w:ind w:left="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</w:p>
    <w:p w14:paraId="056975F8" w14:textId="77777777" w:rsidR="00394D43" w:rsidRPr="007705B3" w:rsidRDefault="00394D43" w:rsidP="00394D43">
      <w:pPr>
        <w:spacing w:before="3"/>
        <w:jc w:val="both"/>
        <w:rPr>
          <w:rFonts w:asciiTheme="minorHAnsi" w:hAnsiTheme="minorHAnsi" w:cstheme="minorHAnsi"/>
          <w:i/>
          <w:color w:val="FF0000"/>
        </w:rPr>
      </w:pPr>
    </w:p>
    <w:p w14:paraId="39DF7007" w14:textId="77777777" w:rsidR="00394D43" w:rsidRPr="00452CD1" w:rsidRDefault="00394D43" w:rsidP="00394D4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452CD1">
        <w:rPr>
          <w:rFonts w:asciiTheme="minorHAnsi" w:hAnsiTheme="minorHAnsi" w:cstheme="minorHAnsi"/>
        </w:rPr>
        <w:t>LOGRO DE APRENDIZAJE DE</w:t>
      </w:r>
      <w:r w:rsidRPr="00452CD1">
        <w:rPr>
          <w:rFonts w:asciiTheme="minorHAnsi" w:hAnsiTheme="minorHAnsi" w:cstheme="minorHAnsi"/>
          <w:spacing w:val="-3"/>
        </w:rPr>
        <w:t xml:space="preserve"> </w:t>
      </w:r>
      <w:r w:rsidRPr="00452CD1">
        <w:rPr>
          <w:rFonts w:asciiTheme="minorHAnsi" w:hAnsiTheme="minorHAnsi" w:cstheme="minorHAnsi"/>
        </w:rPr>
        <w:t>LA</w:t>
      </w:r>
      <w:r w:rsidRPr="00452CD1">
        <w:rPr>
          <w:rFonts w:asciiTheme="minorHAnsi" w:hAnsiTheme="minorHAnsi" w:cstheme="minorHAnsi"/>
          <w:spacing w:val="-3"/>
        </w:rPr>
        <w:t xml:space="preserve"> </w:t>
      </w:r>
      <w:r w:rsidRPr="00452CD1">
        <w:rPr>
          <w:rFonts w:asciiTheme="minorHAnsi" w:hAnsiTheme="minorHAnsi" w:cstheme="minorHAnsi"/>
        </w:rPr>
        <w:t xml:space="preserve">ASIGNATURA </w:t>
      </w:r>
    </w:p>
    <w:p w14:paraId="7537280E" w14:textId="2B3689E5" w:rsidR="00613F68" w:rsidRPr="009F07C0" w:rsidRDefault="009E518A" w:rsidP="00613F68">
      <w:pPr>
        <w:pStyle w:val="Prrafodelista"/>
        <w:suppressAutoHyphens/>
        <w:ind w:left="0" w:firstLine="0"/>
        <w:jc w:val="both"/>
        <w:rPr>
          <w:rFonts w:asciiTheme="minorHAnsi" w:hAnsiTheme="minorHAnsi" w:cstheme="minorHAnsi"/>
          <w:spacing w:val="-3"/>
        </w:rPr>
      </w:pPr>
      <w:r w:rsidRPr="009F07C0">
        <w:rPr>
          <w:rFonts w:asciiTheme="minorHAnsi" w:hAnsiTheme="minorHAnsi" w:cstheme="minorHAnsi"/>
          <w:spacing w:val="-3"/>
        </w:rPr>
        <w:t>Sustenta el informe psicológico</w:t>
      </w:r>
      <w:r w:rsidR="00D12512" w:rsidRPr="009F07C0">
        <w:rPr>
          <w:rFonts w:asciiTheme="minorHAnsi" w:hAnsiTheme="minorHAnsi" w:cstheme="minorHAnsi"/>
          <w:spacing w:val="-3"/>
        </w:rPr>
        <w:t xml:space="preserve"> </w:t>
      </w:r>
      <w:r w:rsidR="00D12512" w:rsidRPr="009F07C0">
        <w:rPr>
          <w:rFonts w:asciiTheme="minorHAnsi" w:hAnsiTheme="minorHAnsi" w:cstheme="minorHAnsi"/>
          <w:color w:val="0D0D0D"/>
          <w:shd w:val="clear" w:color="auto" w:fill="FFFFFF"/>
        </w:rPr>
        <w:t>para casos específicos en el contexto educativo.</w:t>
      </w:r>
      <w:r w:rsidRPr="009F07C0">
        <w:rPr>
          <w:rFonts w:asciiTheme="minorHAnsi" w:hAnsiTheme="minorHAnsi" w:cstheme="minorHAnsi"/>
          <w:spacing w:val="-3"/>
        </w:rPr>
        <w:t xml:space="preserve"> </w:t>
      </w:r>
      <w:r w:rsidR="00D12512" w:rsidRPr="009F07C0">
        <w:rPr>
          <w:rFonts w:asciiTheme="minorHAnsi" w:hAnsiTheme="minorHAnsi" w:cstheme="minorHAnsi"/>
          <w:w w:val="80"/>
        </w:rPr>
        <w:t>en bace a los principios y técnicas del diagnóstico psicológico educativo</w:t>
      </w:r>
      <w:r w:rsidR="00613F68" w:rsidRPr="009F07C0">
        <w:rPr>
          <w:rFonts w:asciiTheme="minorHAnsi" w:hAnsiTheme="minorHAnsi" w:cstheme="minorHAnsi"/>
          <w:w w:val="80"/>
        </w:rPr>
        <w:t xml:space="preserve"> </w:t>
      </w:r>
      <w:r w:rsidR="00613F68" w:rsidRPr="009F07C0">
        <w:rPr>
          <w:rFonts w:asciiTheme="minorHAnsi" w:hAnsiTheme="minorHAnsi" w:cstheme="minorHAnsi"/>
          <w:spacing w:val="-3"/>
        </w:rPr>
        <w:t xml:space="preserve">demostrando objetividad, relacionando actividades de enseñanza aprendizaje como parte de la investigación científica  </w:t>
      </w:r>
    </w:p>
    <w:p w14:paraId="33EEDD01" w14:textId="6008AA94" w:rsidR="00177289" w:rsidRDefault="00177289" w:rsidP="00394D43">
      <w:pPr>
        <w:pStyle w:val="Prrafodelista"/>
        <w:suppressAutoHyphens/>
        <w:ind w:left="0" w:firstLine="0"/>
        <w:jc w:val="both"/>
        <w:rPr>
          <w:rFonts w:asciiTheme="minorHAnsi" w:hAnsiTheme="minorHAnsi" w:cstheme="minorBidi"/>
          <w:spacing w:val="-3"/>
        </w:rPr>
      </w:pPr>
    </w:p>
    <w:p w14:paraId="760BF807" w14:textId="77777777" w:rsidR="00394D43" w:rsidRDefault="00394D43" w:rsidP="00394D43">
      <w:pPr>
        <w:jc w:val="both"/>
        <w:rPr>
          <w:rFonts w:asciiTheme="minorHAnsi" w:hAnsiTheme="minorHAnsi" w:cstheme="minorHAnsi"/>
          <w:color w:val="FF0000"/>
        </w:rPr>
      </w:pPr>
    </w:p>
    <w:p w14:paraId="4A5E3C0B" w14:textId="77777777" w:rsidR="00F53122" w:rsidRPr="007705B3" w:rsidRDefault="00F53122" w:rsidP="00394D43">
      <w:pPr>
        <w:jc w:val="both"/>
        <w:rPr>
          <w:rFonts w:asciiTheme="minorHAnsi" w:hAnsiTheme="minorHAnsi" w:cstheme="minorHAnsi"/>
          <w:color w:val="FF0000"/>
        </w:rPr>
      </w:pPr>
    </w:p>
    <w:p w14:paraId="443723B2" w14:textId="77777777" w:rsidR="00394D43" w:rsidRPr="0052567F" w:rsidRDefault="00394D43" w:rsidP="00394D43">
      <w:pPr>
        <w:pStyle w:val="Ttulo3"/>
        <w:numPr>
          <w:ilvl w:val="0"/>
          <w:numId w:val="8"/>
        </w:numPr>
        <w:tabs>
          <w:tab w:val="left" w:pos="774"/>
        </w:tabs>
        <w:ind w:left="0" w:hanging="239"/>
        <w:jc w:val="both"/>
        <w:rPr>
          <w:rFonts w:asciiTheme="minorHAnsi" w:hAnsiTheme="minorHAnsi" w:cstheme="minorHAnsi"/>
        </w:rPr>
      </w:pPr>
      <w:r w:rsidRPr="0052567F">
        <w:rPr>
          <w:rFonts w:asciiTheme="minorHAnsi" w:hAnsiTheme="minorHAnsi" w:cstheme="minorHAnsi"/>
        </w:rPr>
        <w:t>PROGRAMACIÓN</w:t>
      </w:r>
      <w:r w:rsidRPr="0052567F">
        <w:rPr>
          <w:rFonts w:asciiTheme="minorHAnsi" w:hAnsiTheme="minorHAnsi" w:cstheme="minorHAnsi"/>
          <w:spacing w:val="-4"/>
        </w:rPr>
        <w:t xml:space="preserve"> </w:t>
      </w:r>
    </w:p>
    <w:p w14:paraId="126146F2" w14:textId="77777777" w:rsidR="00394D43" w:rsidRPr="00B243F6" w:rsidRDefault="00394D43" w:rsidP="00394D43">
      <w:pPr>
        <w:pStyle w:val="Ttulo3"/>
        <w:tabs>
          <w:tab w:val="left" w:pos="774"/>
        </w:tabs>
        <w:ind w:left="0"/>
        <w:jc w:val="right"/>
        <w:rPr>
          <w:rFonts w:asciiTheme="minorHAnsi" w:hAnsiTheme="minorHAnsi" w:cstheme="minorHAnsi"/>
        </w:rPr>
      </w:pPr>
    </w:p>
    <w:p w14:paraId="38EB7F3E" w14:textId="6F21D5AA" w:rsidR="00394D43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w w:val="80"/>
        </w:rPr>
      </w:pPr>
      <w:r w:rsidRPr="00B243F6">
        <w:rPr>
          <w:rFonts w:asciiTheme="minorHAnsi" w:hAnsiTheme="minorHAnsi" w:cstheme="minorBidi"/>
        </w:rPr>
        <w:t xml:space="preserve">UNIDAD I: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Elabora</w:t>
      </w:r>
      <w:r w:rsidR="00177289" w:rsidRPr="00DF2E17">
        <w:rPr>
          <w:rFonts w:asciiTheme="minorHAnsi" w:hAnsiTheme="minorHAnsi" w:cstheme="minorHAnsi"/>
          <w:b w:val="0"/>
          <w:bCs w:val="0"/>
          <w:spacing w:val="3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un</w:t>
      </w:r>
      <w:r w:rsidR="00177289" w:rsidRPr="00DF2E17">
        <w:rPr>
          <w:rFonts w:asciiTheme="minorHAnsi" w:hAnsiTheme="minorHAnsi" w:cstheme="minorHAnsi"/>
          <w:b w:val="0"/>
          <w:bCs w:val="0"/>
          <w:spacing w:val="2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sistema</w:t>
      </w:r>
      <w:r w:rsidR="00177289" w:rsidRPr="00DF2E17">
        <w:rPr>
          <w:rFonts w:asciiTheme="minorHAnsi" w:hAnsiTheme="minorHAnsi" w:cstheme="minorHAnsi"/>
          <w:b w:val="0"/>
          <w:bCs w:val="0"/>
          <w:spacing w:val="3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de</w:t>
      </w:r>
      <w:r w:rsidR="00177289" w:rsidRPr="00DF2E17">
        <w:rPr>
          <w:rFonts w:asciiTheme="minorHAnsi" w:hAnsiTheme="minorHAnsi" w:cstheme="minorHAnsi"/>
          <w:b w:val="0"/>
          <w:bCs w:val="0"/>
          <w:spacing w:val="4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explicación</w:t>
      </w:r>
      <w:r w:rsidR="00177289" w:rsidRPr="00DF2E17">
        <w:rPr>
          <w:rFonts w:asciiTheme="minorHAnsi" w:hAnsiTheme="minorHAnsi" w:cstheme="minorHAnsi"/>
          <w:b w:val="0"/>
          <w:bCs w:val="0"/>
          <w:spacing w:val="6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psicológica,</w:t>
      </w:r>
      <w:r w:rsidR="00177289" w:rsidRPr="00DF2E17">
        <w:rPr>
          <w:rFonts w:asciiTheme="minorHAnsi" w:hAnsiTheme="minorHAnsi" w:cstheme="minorHAnsi"/>
          <w:b w:val="0"/>
          <w:bCs w:val="0"/>
          <w:spacing w:val="2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sobre</w:t>
      </w:r>
      <w:r w:rsidR="00177289" w:rsidRPr="00DF2E17">
        <w:rPr>
          <w:rFonts w:asciiTheme="minorHAnsi" w:hAnsiTheme="minorHAnsi" w:cstheme="minorHAnsi"/>
          <w:b w:val="0"/>
          <w:bCs w:val="0"/>
          <w:spacing w:val="2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la</w:t>
      </w:r>
      <w:r w:rsidR="00177289" w:rsidRPr="00DF2E17">
        <w:rPr>
          <w:rFonts w:asciiTheme="minorHAnsi" w:hAnsiTheme="minorHAnsi" w:cstheme="minorHAnsi"/>
          <w:b w:val="0"/>
          <w:bCs w:val="0"/>
          <w:spacing w:val="2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base</w:t>
      </w:r>
      <w:r w:rsidR="00177289" w:rsidRPr="00DF2E17">
        <w:rPr>
          <w:rFonts w:asciiTheme="minorHAnsi" w:hAnsiTheme="minorHAnsi" w:cstheme="minorHAnsi"/>
          <w:b w:val="0"/>
          <w:bCs w:val="0"/>
          <w:spacing w:val="7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de</w:t>
      </w:r>
      <w:r w:rsidR="00177289" w:rsidRPr="00DF2E17">
        <w:rPr>
          <w:rFonts w:asciiTheme="minorHAnsi" w:hAnsiTheme="minorHAnsi" w:cstheme="minorHAnsi"/>
          <w:b w:val="0"/>
          <w:bCs w:val="0"/>
          <w:spacing w:val="2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un</w:t>
      </w:r>
      <w:r w:rsidR="00177289" w:rsidRPr="00DF2E17">
        <w:rPr>
          <w:rFonts w:asciiTheme="minorHAnsi" w:hAnsiTheme="minorHAnsi" w:cstheme="minorHAnsi"/>
          <w:b w:val="0"/>
          <w:bCs w:val="0"/>
          <w:spacing w:val="5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paradigma</w:t>
      </w:r>
      <w:r w:rsidR="00177289" w:rsidRPr="00DF2E17">
        <w:rPr>
          <w:rFonts w:asciiTheme="minorHAnsi" w:hAnsiTheme="minorHAnsi" w:cstheme="minorHAnsi"/>
          <w:b w:val="0"/>
          <w:bCs w:val="0"/>
          <w:spacing w:val="3"/>
          <w:w w:val="80"/>
          <w:sz w:val="24"/>
          <w:szCs w:val="24"/>
        </w:rPr>
        <w:t xml:space="preserve"> </w:t>
      </w:r>
      <w:r w:rsidR="00177289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psicológic</w:t>
      </w:r>
      <w:r w:rsidR="00DF2E17" w:rsidRPr="00DF2E17">
        <w:rPr>
          <w:rFonts w:asciiTheme="minorHAnsi" w:hAnsiTheme="minorHAnsi" w:cstheme="minorHAnsi"/>
          <w:b w:val="0"/>
          <w:bCs w:val="0"/>
          <w:w w:val="80"/>
          <w:sz w:val="24"/>
          <w:szCs w:val="24"/>
        </w:rPr>
        <w:t>o</w:t>
      </w:r>
    </w:p>
    <w:p w14:paraId="5F84E61F" w14:textId="77777777" w:rsidR="00DF2E17" w:rsidRPr="00DF2E17" w:rsidRDefault="00DF2E17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</w:rPr>
      </w:pPr>
    </w:p>
    <w:p w14:paraId="3D7D3262" w14:textId="77777777" w:rsidR="00394D43" w:rsidRPr="00DF2E17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  <w:r w:rsidRPr="00DF2E17">
        <w:rPr>
          <w:rFonts w:asciiTheme="minorHAnsi" w:hAnsiTheme="minorHAnsi" w:cstheme="minorHAnsi"/>
          <w:b w:val="0"/>
          <w:bCs w:val="0"/>
          <w:lang w:val="es-PE"/>
        </w:rPr>
        <w:t>LOGRO DE APRENDIZAJE</w:t>
      </w:r>
    </w:p>
    <w:p w14:paraId="3BE5B24E" w14:textId="75CD48D7" w:rsidR="00177289" w:rsidRPr="00DF2E17" w:rsidRDefault="00906C8E" w:rsidP="00177289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DF2E17">
        <w:rPr>
          <w:rFonts w:asciiTheme="minorHAnsi" w:hAnsiTheme="minorHAnsi" w:cstheme="minorHAnsi"/>
          <w:bCs/>
        </w:rPr>
        <w:t xml:space="preserve">Describe un reporte parcial del avance de </w:t>
      </w:r>
      <w:r w:rsidR="00177289" w:rsidRPr="00DF2E17">
        <w:rPr>
          <w:rFonts w:asciiTheme="minorHAnsi" w:hAnsiTheme="minorHAnsi" w:cstheme="minorHAnsi"/>
          <w:bCs/>
        </w:rPr>
        <w:t xml:space="preserve">un estudio de caso, </w:t>
      </w:r>
      <w:r w:rsidRPr="00DF2E17">
        <w:rPr>
          <w:rFonts w:asciiTheme="minorHAnsi" w:hAnsiTheme="minorHAnsi" w:cstheme="minorHAnsi"/>
          <w:bCs/>
        </w:rPr>
        <w:t xml:space="preserve">empleando </w:t>
      </w:r>
      <w:r w:rsidR="00177289" w:rsidRPr="00DF2E17">
        <w:rPr>
          <w:rFonts w:asciiTheme="minorHAnsi" w:hAnsiTheme="minorHAnsi" w:cstheme="minorHAnsi"/>
          <w:bCs/>
        </w:rPr>
        <w:t xml:space="preserve">los criterios teóricos, técnicos y éticos de la evaluación </w:t>
      </w:r>
      <w:proofErr w:type="gramStart"/>
      <w:r w:rsidR="00177289" w:rsidRPr="00DF2E17">
        <w:rPr>
          <w:rFonts w:asciiTheme="minorHAnsi" w:hAnsiTheme="minorHAnsi" w:cstheme="minorHAnsi"/>
          <w:bCs/>
        </w:rPr>
        <w:t>psicológica</w:t>
      </w:r>
      <w:proofErr w:type="gramEnd"/>
      <w:r w:rsidR="00177289" w:rsidRPr="00DF2E17">
        <w:rPr>
          <w:rFonts w:asciiTheme="minorHAnsi" w:hAnsiTheme="minorHAnsi" w:cstheme="minorHAnsi"/>
          <w:bCs/>
        </w:rPr>
        <w:t xml:space="preserve"> </w:t>
      </w:r>
      <w:r w:rsidR="00DF2E17" w:rsidRPr="00DF2E17">
        <w:rPr>
          <w:rFonts w:asciiTheme="minorHAnsi" w:hAnsiTheme="minorHAnsi" w:cstheme="minorHAnsi"/>
          <w:bCs/>
        </w:rPr>
        <w:t xml:space="preserve">así como las </w:t>
      </w:r>
      <w:r w:rsidRPr="00DF2E17">
        <w:rPr>
          <w:rFonts w:asciiTheme="minorHAnsi" w:hAnsiTheme="minorHAnsi" w:cstheme="minorHAnsi"/>
          <w:bCs/>
        </w:rPr>
        <w:t xml:space="preserve"> </w:t>
      </w:r>
      <w:r w:rsidR="00177289" w:rsidRPr="00DF2E17">
        <w:rPr>
          <w:rFonts w:asciiTheme="minorHAnsi" w:hAnsiTheme="minorHAnsi" w:cstheme="minorHAnsi"/>
          <w:bCs/>
        </w:rPr>
        <w:t xml:space="preserve"> técnicas e instrumentos de evaluación según un paradigma psicológico para casos específicos en el ámbito educativo</w:t>
      </w:r>
      <w:r w:rsidR="00DF2E17" w:rsidRPr="00DF2E17">
        <w:rPr>
          <w:rFonts w:asciiTheme="minorHAnsi" w:hAnsiTheme="minorHAnsi" w:cstheme="minorHAnsi"/>
          <w:bCs/>
        </w:rPr>
        <w:t>.</w:t>
      </w:r>
    </w:p>
    <w:p w14:paraId="11C86B1D" w14:textId="77777777" w:rsidR="00177289" w:rsidRPr="00B243F6" w:rsidRDefault="00177289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p w14:paraId="0D406C83" w14:textId="77777777" w:rsidR="00394D43" w:rsidRPr="007705B3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0742" w:type="dxa"/>
        <w:tblInd w:w="-808" w:type="dxa"/>
        <w:tblLook w:val="04A0" w:firstRow="1" w:lastRow="0" w:firstColumn="1" w:lastColumn="0" w:noHBand="0" w:noVBand="1"/>
      </w:tblPr>
      <w:tblGrid>
        <w:gridCol w:w="1942"/>
        <w:gridCol w:w="938"/>
        <w:gridCol w:w="4526"/>
        <w:gridCol w:w="1660"/>
        <w:gridCol w:w="1676"/>
      </w:tblGrid>
      <w:tr w:rsidR="00CF6142" w:rsidRPr="007705B3" w14:paraId="3E1116B9" w14:textId="77777777" w:rsidTr="005458BE">
        <w:trPr>
          <w:trHeight w:val="300"/>
        </w:trPr>
        <w:tc>
          <w:tcPr>
            <w:tcW w:w="2054" w:type="dxa"/>
            <w:vAlign w:val="center"/>
          </w:tcPr>
          <w:p w14:paraId="7B8F8FA3" w14:textId="77777777" w:rsidR="00394D43" w:rsidRPr="00C05EBC" w:rsidRDefault="00394D43" w:rsidP="00BF2C62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C05EBC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38" w:type="dxa"/>
            <w:vAlign w:val="center"/>
          </w:tcPr>
          <w:p w14:paraId="4D866D4E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99" w:type="dxa"/>
            <w:vAlign w:val="center"/>
          </w:tcPr>
          <w:p w14:paraId="391C2460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134" w:type="dxa"/>
            <w:vAlign w:val="center"/>
          </w:tcPr>
          <w:p w14:paraId="07AC44F4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17" w:type="dxa"/>
            <w:vAlign w:val="center"/>
          </w:tcPr>
          <w:p w14:paraId="76DE0274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CF6142" w:rsidRPr="007705B3" w14:paraId="2D221B5F" w14:textId="77777777" w:rsidTr="005458BE">
        <w:trPr>
          <w:trHeight w:val="1890"/>
        </w:trPr>
        <w:tc>
          <w:tcPr>
            <w:tcW w:w="2054" w:type="dxa"/>
            <w:vMerge w:val="restart"/>
            <w:vAlign w:val="center"/>
          </w:tcPr>
          <w:p w14:paraId="14B9EC05" w14:textId="77777777" w:rsidR="00177289" w:rsidRPr="00491064" w:rsidRDefault="00177289" w:rsidP="00177289">
            <w:pPr>
              <w:adjustRightInd w:val="0"/>
              <w:spacing w:line="360" w:lineRule="auto"/>
              <w:jc w:val="both"/>
              <w:rPr>
                <w:rFonts w:ascii="Garamond" w:eastAsia="Arial" w:hAnsi="Garamond" w:cs="Arial"/>
                <w:sz w:val="22"/>
                <w:szCs w:val="22"/>
              </w:rPr>
            </w:pPr>
            <w:r w:rsidRPr="00491064">
              <w:rPr>
                <w:rFonts w:ascii="Garamond" w:eastAsia="Arial" w:hAnsi="Garamond" w:cs="Arial"/>
                <w:sz w:val="22"/>
                <w:szCs w:val="22"/>
              </w:rPr>
              <w:t xml:space="preserve">Evaluación psicológica: </w:t>
            </w:r>
          </w:p>
          <w:p w14:paraId="30A19757" w14:textId="01674515" w:rsidR="007832CB" w:rsidRPr="00C05EBC" w:rsidRDefault="007832CB" w:rsidP="00177289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4237C02B" w14:textId="77777777" w:rsidR="007832CB" w:rsidRPr="00491064" w:rsidRDefault="007832CB" w:rsidP="00BF2C62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4899" w:type="dxa"/>
            <w:vAlign w:val="center"/>
          </w:tcPr>
          <w:p w14:paraId="6FD40A1C" w14:textId="77777777" w:rsidR="007832CB" w:rsidRPr="00491064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Presentación del docente y alumnos.</w:t>
            </w:r>
          </w:p>
          <w:p w14:paraId="3494C1DE" w14:textId="7C5F0C44" w:rsidR="007832CB" w:rsidRPr="00491064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del sílabo por parte del docente</w:t>
            </w:r>
          </w:p>
          <w:p w14:paraId="2738F47C" w14:textId="6CE100CE" w:rsidR="007832CB" w:rsidRPr="00491064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55160ABE" w14:textId="606AEF32" w:rsidR="00177289" w:rsidRPr="00491064" w:rsidRDefault="00177289" w:rsidP="00BF2C62">
            <w:pPr>
              <w:pStyle w:val="Ttulo3"/>
              <w:numPr>
                <w:ilvl w:val="0"/>
                <w:numId w:val="16"/>
              </w:numPr>
              <w:ind w:left="181" w:hanging="218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eastAsia="Arial" w:hAnsiTheme="minorHAnsi" w:cstheme="minorHAnsi"/>
                <w:b w:val="0"/>
                <w:bCs w:val="0"/>
                <w:sz w:val="22"/>
                <w:szCs w:val="22"/>
              </w:rPr>
              <w:t>Concepto, objetivos, procesos de evaluación diferencia entre evaluación y medición</w:t>
            </w:r>
          </w:p>
          <w:p w14:paraId="46188501" w14:textId="192E13FC" w:rsidR="007832CB" w:rsidRPr="00491064" w:rsidRDefault="007832CB" w:rsidP="007832CB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Investiga aspectos teóricos y metodológicos </w:t>
            </w:r>
            <w:r w:rsidR="008E1BAD"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de</w:t>
            </w:r>
            <w:r w:rsidR="00640980"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como elaborar un </w:t>
            </w:r>
            <w:r w:rsidR="00A83AD9"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informe psicológico </w:t>
            </w: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14:paraId="1484553F" w14:textId="77777777" w:rsidR="007832CB" w:rsidRPr="00491064" w:rsidRDefault="007832CB" w:rsidP="0017728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conceptual</w:t>
            </w:r>
          </w:p>
          <w:p w14:paraId="099B4CE9" w14:textId="77777777" w:rsidR="007832CB" w:rsidRPr="00491064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Organizador visual</w:t>
            </w:r>
            <w:r w:rsidR="00A83AD9"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</w:t>
            </w:r>
          </w:p>
          <w:p w14:paraId="73976086" w14:textId="77777777" w:rsidR="00A83AD9" w:rsidRPr="00491064" w:rsidRDefault="00A83AD9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02EDF38A" w14:textId="77777777" w:rsidR="00A83AD9" w:rsidRPr="00491064" w:rsidRDefault="00A83AD9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31105868" w14:textId="77777777" w:rsidR="00A83AD9" w:rsidRPr="00491064" w:rsidRDefault="00A83AD9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35B363EF" w14:textId="4F6D247D" w:rsidR="00A83AD9" w:rsidRPr="00491064" w:rsidRDefault="00A83AD9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Cuadro comparativo </w:t>
            </w:r>
          </w:p>
        </w:tc>
        <w:tc>
          <w:tcPr>
            <w:tcW w:w="1717" w:type="dxa"/>
            <w:vMerge w:val="restart"/>
            <w:vAlign w:val="center"/>
          </w:tcPr>
          <w:p w14:paraId="087457B4" w14:textId="77777777" w:rsidR="005D08A9" w:rsidRPr="00491064" w:rsidRDefault="005D08A9" w:rsidP="005D08A9">
            <w:pPr>
              <w:pStyle w:val="TableParagrap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9106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Aplicar un estudio </w:t>
            </w:r>
            <w:proofErr w:type="gramStart"/>
            <w:r w:rsidRPr="00491064">
              <w:rPr>
                <w:rFonts w:asciiTheme="minorHAnsi" w:eastAsia="Times New Roman" w:hAnsiTheme="minorHAnsi" w:cstheme="minorHAnsi"/>
                <w:sz w:val="22"/>
                <w:szCs w:val="22"/>
              </w:rPr>
              <w:t>caso  que</w:t>
            </w:r>
            <w:proofErr w:type="gramEnd"/>
            <w:r w:rsidRPr="0049106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incluya información sobre un estudiante, su entorno, historia académica.</w:t>
            </w:r>
          </w:p>
          <w:p w14:paraId="725547DD" w14:textId="77777777" w:rsidR="005D08A9" w:rsidRPr="00491064" w:rsidRDefault="005D08A9" w:rsidP="005D08A9">
            <w:pPr>
              <w:pStyle w:val="TableParagrap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91064">
              <w:rPr>
                <w:rFonts w:asciiTheme="minorHAnsi" w:eastAsia="Times New Roman" w:hAnsiTheme="minorHAnsi" w:cstheme="minorHAnsi"/>
                <w:sz w:val="22"/>
                <w:szCs w:val="22"/>
              </w:rPr>
              <w:t>2.Diseñar un plan de</w:t>
            </w:r>
          </w:p>
          <w:p w14:paraId="4CB2E152" w14:textId="77777777" w:rsidR="005D08A9" w:rsidRPr="00491064" w:rsidRDefault="005D08A9" w:rsidP="005D08A9">
            <w:pPr>
              <w:pStyle w:val="TableParagrap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91064">
              <w:rPr>
                <w:rFonts w:asciiTheme="minorHAnsi" w:eastAsia="Times New Roman" w:hAnsiTheme="minorHAnsi" w:cstheme="minorHAnsi"/>
                <w:sz w:val="22"/>
                <w:szCs w:val="22"/>
              </w:rPr>
              <w:t>Evaluación que incluya instrumentos y métodos que utilizarán para la recopilación de datos.</w:t>
            </w:r>
          </w:p>
          <w:p w14:paraId="7D8ADD13" w14:textId="057AE055" w:rsidR="008C1B29" w:rsidRPr="00491064" w:rsidRDefault="005D08A9" w:rsidP="005D08A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highlight w:val="cyan"/>
              </w:rPr>
            </w:pPr>
            <w:r w:rsidRPr="0049106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3.- </w:t>
            </w:r>
            <w:r w:rsidRPr="00491064">
              <w:rPr>
                <w:rFonts w:asciiTheme="minorHAnsi" w:eastAsia="Times New Roman" w:hAnsiTheme="minorHAnsi" w:cstheme="minorHAnsi"/>
                <w:b w:val="0"/>
                <w:bCs w:val="0"/>
                <w:sz w:val="22"/>
                <w:szCs w:val="22"/>
              </w:rPr>
              <w:t xml:space="preserve">justificar la selección de cada instrumento en función de los </w:t>
            </w:r>
            <w:proofErr w:type="spellStart"/>
            <w:r w:rsidRPr="00491064">
              <w:rPr>
                <w:rFonts w:asciiTheme="minorHAnsi" w:eastAsia="Times New Roman" w:hAnsiTheme="minorHAnsi" w:cstheme="minorHAnsi"/>
                <w:b w:val="0"/>
                <w:bCs w:val="0"/>
                <w:sz w:val="22"/>
                <w:szCs w:val="22"/>
              </w:rPr>
              <w:t>medelos</w:t>
            </w:r>
            <w:proofErr w:type="spellEnd"/>
            <w:r w:rsidRPr="00491064">
              <w:rPr>
                <w:rFonts w:asciiTheme="minorHAnsi" w:eastAsia="Times New Roman" w:hAnsiTheme="minorHAnsi" w:cstheme="minorHAnsi"/>
                <w:b w:val="0"/>
                <w:bCs w:val="0"/>
                <w:sz w:val="22"/>
                <w:szCs w:val="22"/>
              </w:rPr>
              <w:t xml:space="preserve"> de evaluación psicológica estudiados</w:t>
            </w:r>
          </w:p>
          <w:p w14:paraId="3E0DA93B" w14:textId="17E8ECD8" w:rsidR="007832CB" w:rsidRPr="005D08A9" w:rsidRDefault="007832CB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highlight w:val="cyan"/>
              </w:rPr>
            </w:pPr>
          </w:p>
        </w:tc>
      </w:tr>
      <w:tr w:rsidR="00CF6142" w:rsidRPr="007705B3" w14:paraId="19217A2B" w14:textId="77777777" w:rsidTr="00207B4C">
        <w:trPr>
          <w:trHeight w:val="1650"/>
        </w:trPr>
        <w:tc>
          <w:tcPr>
            <w:tcW w:w="2054" w:type="dxa"/>
            <w:vMerge/>
            <w:vAlign w:val="center"/>
          </w:tcPr>
          <w:p w14:paraId="6E3FD2CA" w14:textId="77777777" w:rsidR="007832CB" w:rsidRPr="00C05EBC" w:rsidRDefault="007832CB" w:rsidP="00BF2C62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218675F6" w14:textId="62047684" w:rsidR="007832CB" w:rsidRPr="00491064" w:rsidRDefault="007832CB" w:rsidP="00BF2C62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4899" w:type="dxa"/>
            <w:vAlign w:val="center"/>
          </w:tcPr>
          <w:p w14:paraId="25740FB2" w14:textId="77777777" w:rsidR="002A52DA" w:rsidRPr="00491064" w:rsidRDefault="002A52DA" w:rsidP="002A52DA">
            <w:pPr>
              <w:pStyle w:val="Ttulo3"/>
              <w:numPr>
                <w:ilvl w:val="0"/>
                <w:numId w:val="16"/>
              </w:numPr>
              <w:ind w:left="116" w:hanging="142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3E682B78" w14:textId="1440F4E0" w:rsidR="007832CB" w:rsidRPr="00491064" w:rsidRDefault="00A83AD9" w:rsidP="00A83AD9">
            <w:pPr>
              <w:pStyle w:val="Ttulo3"/>
              <w:tabs>
                <w:tab w:val="left" w:pos="81"/>
              </w:tabs>
              <w:ind w:left="8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eastAsia="Times New Roman" w:hAnsiTheme="minorHAnsi" w:cstheme="minorHAnsi"/>
                <w:b w:val="0"/>
                <w:bCs w:val="0"/>
                <w:sz w:val="22"/>
                <w:szCs w:val="22"/>
              </w:rPr>
              <w:t xml:space="preserve">Investiga cómo se aplican los modelos de evaluación psicológico en el contexto educativo </w:t>
            </w:r>
            <w:r w:rsidR="00091262" w:rsidRPr="00491064">
              <w:rPr>
                <w:rFonts w:asciiTheme="minorHAnsi" w:eastAsia="Times New Roman" w:hAnsiTheme="minorHAnsi" w:cstheme="minorHAnsi"/>
                <w:b w:val="0"/>
                <w:bCs w:val="0"/>
                <w:sz w:val="22"/>
                <w:szCs w:val="22"/>
              </w:rPr>
              <w:t>elaborando</w:t>
            </w:r>
            <w:r w:rsidRPr="00491064">
              <w:rPr>
                <w:rFonts w:asciiTheme="minorHAnsi" w:eastAsia="Times New Roman" w:hAnsiTheme="minorHAnsi" w:cstheme="minorHAnsi"/>
                <w:b w:val="0"/>
                <w:bCs w:val="0"/>
                <w:sz w:val="22"/>
                <w:szCs w:val="22"/>
              </w:rPr>
              <w:t xml:space="preserve"> un cuadro comparativo</w:t>
            </w:r>
            <w:r w:rsidRPr="00491064">
              <w:rPr>
                <w:rFonts w:asciiTheme="minorHAnsi" w:eastAsia="Arial" w:hAnsiTheme="minorHAnsi" w:cstheme="minorHAnsi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14:paraId="3D5870E9" w14:textId="3CF811A6" w:rsidR="007832CB" w:rsidRPr="00491064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717" w:type="dxa"/>
            <w:vMerge/>
            <w:vAlign w:val="center"/>
          </w:tcPr>
          <w:p w14:paraId="04F07E14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CF6142" w:rsidRPr="007705B3" w14:paraId="4179B597" w14:textId="77777777" w:rsidTr="005458BE">
        <w:trPr>
          <w:trHeight w:val="1274"/>
        </w:trPr>
        <w:tc>
          <w:tcPr>
            <w:tcW w:w="2054" w:type="dxa"/>
            <w:vMerge w:val="restart"/>
            <w:vAlign w:val="center"/>
          </w:tcPr>
          <w:p w14:paraId="1080C450" w14:textId="72C3119E" w:rsidR="007832CB" w:rsidRPr="007705B3" w:rsidRDefault="007832CB" w:rsidP="00BF2C62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38" w:type="dxa"/>
            <w:vAlign w:val="center"/>
          </w:tcPr>
          <w:p w14:paraId="36F7D867" w14:textId="178F4110" w:rsidR="007832CB" w:rsidRPr="00491064" w:rsidRDefault="007832CB" w:rsidP="00BF2C62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4899" w:type="dxa"/>
            <w:vAlign w:val="center"/>
          </w:tcPr>
          <w:p w14:paraId="15424B2B" w14:textId="77777777" w:rsidR="00CF6142" w:rsidRPr="00491064" w:rsidRDefault="00CF6142" w:rsidP="00CF6142">
            <w:pPr>
              <w:pStyle w:val="Ttulo3"/>
              <w:numPr>
                <w:ilvl w:val="0"/>
                <w:numId w:val="16"/>
              </w:numPr>
              <w:ind w:left="131" w:hanging="142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</w:p>
          <w:p w14:paraId="32D2260C" w14:textId="1AFEE9AD" w:rsidR="005D08A9" w:rsidRPr="00491064" w:rsidRDefault="005D08A9" w:rsidP="005D08A9">
            <w:p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jc w:val="both"/>
              <w:rPr>
                <w:rFonts w:asciiTheme="minorHAnsi" w:hAnsiTheme="minorHAnsi" w:cstheme="minorHAnsi"/>
                <w:color w:val="0D0D0D"/>
                <w:sz w:val="22"/>
                <w:szCs w:val="22"/>
                <w:shd w:val="clear" w:color="auto" w:fill="FFFFFF"/>
              </w:rPr>
            </w:pPr>
            <w:r w:rsidRPr="00491064">
              <w:rPr>
                <w:rFonts w:asciiTheme="minorHAnsi" w:hAnsiTheme="minorHAnsi" w:cstheme="minorHAnsi"/>
                <w:color w:val="0D0D0D"/>
                <w:sz w:val="22"/>
                <w:szCs w:val="22"/>
                <w:shd w:val="clear" w:color="auto" w:fill="FFFFFF"/>
              </w:rPr>
              <w:t xml:space="preserve">Investiga   teorías psicológicas </w:t>
            </w:r>
            <w:proofErr w:type="gramStart"/>
            <w:r w:rsidRPr="00491064">
              <w:rPr>
                <w:rFonts w:asciiTheme="minorHAnsi" w:hAnsiTheme="minorHAnsi" w:cstheme="minorHAnsi"/>
                <w:color w:val="0D0D0D"/>
                <w:sz w:val="22"/>
                <w:szCs w:val="22"/>
                <w:shd w:val="clear" w:color="auto" w:fill="FFFFFF"/>
              </w:rPr>
              <w:t>relevantes,  teoría</w:t>
            </w:r>
            <w:proofErr w:type="gramEnd"/>
            <w:r w:rsidRPr="00491064">
              <w:rPr>
                <w:rFonts w:asciiTheme="minorHAnsi" w:hAnsiTheme="minorHAnsi" w:cstheme="minorHAnsi"/>
                <w:color w:val="0D0D0D"/>
                <w:sz w:val="22"/>
                <w:szCs w:val="22"/>
                <w:shd w:val="clear" w:color="auto" w:fill="FFFFFF"/>
              </w:rPr>
              <w:t xml:space="preserve"> del aprendizaje,  teoría del desarrollo, psicología </w:t>
            </w:r>
            <w:proofErr w:type="spellStart"/>
            <w:r w:rsidRPr="00491064">
              <w:rPr>
                <w:rFonts w:asciiTheme="minorHAnsi" w:hAnsiTheme="minorHAnsi" w:cstheme="minorHAnsi"/>
                <w:color w:val="0D0D0D"/>
                <w:sz w:val="22"/>
                <w:szCs w:val="22"/>
                <w:shd w:val="clear" w:color="auto" w:fill="FFFFFF"/>
              </w:rPr>
              <w:t>cognitiva,psicología</w:t>
            </w:r>
            <w:proofErr w:type="spellEnd"/>
            <w:r w:rsidRPr="00491064">
              <w:rPr>
                <w:rFonts w:asciiTheme="minorHAnsi" w:hAnsiTheme="minorHAnsi" w:cstheme="minorHAnsi"/>
                <w:color w:val="0D0D0D"/>
                <w:sz w:val="22"/>
                <w:szCs w:val="22"/>
                <w:shd w:val="clear" w:color="auto" w:fill="FFFFFF"/>
              </w:rPr>
              <w:t xml:space="preserve"> del desarrollo moral, entre otras, que proporcionan un marco conceptual para comprender el comportamiento humano en el contexto educativo</w:t>
            </w:r>
          </w:p>
          <w:p w14:paraId="52211FBC" w14:textId="4087BFB4" w:rsidR="007832CB" w:rsidRPr="00491064" w:rsidRDefault="007832CB" w:rsidP="005D08A9">
            <w:pPr>
              <w:pStyle w:val="Ttulo3"/>
              <w:ind w:left="13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832AAD8" w14:textId="77777777" w:rsidR="005D08A9" w:rsidRPr="00491064" w:rsidRDefault="005D08A9" w:rsidP="005D08A9">
            <w:pPr>
              <w:pStyle w:val="TableParagraph"/>
              <w:ind w:left="316"/>
              <w:rPr>
                <w:rFonts w:ascii="Garamond" w:hAnsi="Garamond" w:cs="Arial"/>
                <w:bCs/>
                <w:sz w:val="22"/>
                <w:szCs w:val="22"/>
              </w:rPr>
            </w:pPr>
            <w:r w:rsidRPr="00491064">
              <w:rPr>
                <w:sz w:val="22"/>
                <w:szCs w:val="22"/>
              </w:rPr>
              <w:t>Cuadro comparativo</w:t>
            </w:r>
          </w:p>
          <w:p w14:paraId="5BCB49A9" w14:textId="17AF2A94" w:rsidR="007832CB" w:rsidRPr="00491064" w:rsidRDefault="007832CB" w:rsidP="00A50CD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717" w:type="dxa"/>
            <w:vMerge/>
            <w:vAlign w:val="center"/>
          </w:tcPr>
          <w:p w14:paraId="20D5B47C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CF6142" w:rsidRPr="007705B3" w14:paraId="43F6F33E" w14:textId="77777777" w:rsidTr="005458BE">
        <w:trPr>
          <w:trHeight w:val="1878"/>
        </w:trPr>
        <w:tc>
          <w:tcPr>
            <w:tcW w:w="2054" w:type="dxa"/>
            <w:vMerge/>
            <w:vAlign w:val="center"/>
          </w:tcPr>
          <w:p w14:paraId="55B99A09" w14:textId="77777777" w:rsidR="007832CB" w:rsidRPr="007705B3" w:rsidRDefault="007832CB" w:rsidP="00BF2C62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38" w:type="dxa"/>
            <w:vAlign w:val="center"/>
          </w:tcPr>
          <w:p w14:paraId="4C572C27" w14:textId="4CEAC1DF" w:rsidR="007832CB" w:rsidRPr="00491064" w:rsidRDefault="007832CB" w:rsidP="00BF2C62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4899" w:type="dxa"/>
            <w:vAlign w:val="center"/>
          </w:tcPr>
          <w:p w14:paraId="2A640D05" w14:textId="1D145D2E" w:rsidR="007832CB" w:rsidRPr="00491064" w:rsidRDefault="007832CB" w:rsidP="00007A13">
            <w:pPr>
              <w:pStyle w:val="Ttulo3"/>
              <w:numPr>
                <w:ilvl w:val="0"/>
                <w:numId w:val="16"/>
              </w:numPr>
              <w:ind w:left="181" w:hanging="207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 sobre la temática</w:t>
            </w:r>
            <w:r w:rsidR="00491064"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</w:t>
            </w:r>
          </w:p>
          <w:p w14:paraId="643F24A9" w14:textId="77777777" w:rsidR="005D08A9" w:rsidRPr="00491064" w:rsidRDefault="005D08A9" w:rsidP="005D08A9">
            <w:pPr>
              <w:pStyle w:val="Prrafodelista"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91064">
              <w:rPr>
                <w:rFonts w:asciiTheme="minorHAnsi" w:eastAsia="Garamond" w:hAnsiTheme="minorHAnsi" w:cstheme="minorHAnsi"/>
                <w:sz w:val="22"/>
                <w:szCs w:val="22"/>
              </w:rPr>
              <w:t>Evaluación Psicológica: Áreas de evaluación. Técnicas proyectivas y psicométricas según los modelos. Elección de la Batería de Pruebas</w:t>
            </w:r>
          </w:p>
          <w:p w14:paraId="4745A8B0" w14:textId="1B2C1421" w:rsidR="007832CB" w:rsidRPr="00491064" w:rsidRDefault="00AB0F07" w:rsidP="005D08A9">
            <w:pPr>
              <w:pStyle w:val="Ttulo3"/>
              <w:ind w:left="18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9106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14:paraId="56653D94" w14:textId="477FB0B4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17" w:type="dxa"/>
            <w:vMerge/>
            <w:vAlign w:val="center"/>
          </w:tcPr>
          <w:p w14:paraId="04F84836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</w:tbl>
    <w:p w14:paraId="724647F0" w14:textId="77777777" w:rsidR="00394D43" w:rsidRDefault="00394D43" w:rsidP="00394D4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color w:val="FF0000"/>
        </w:rPr>
      </w:pPr>
    </w:p>
    <w:p w14:paraId="4E4C9CAB" w14:textId="77777777" w:rsidR="00F53122" w:rsidRDefault="00F53122" w:rsidP="00394D4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color w:val="FF0000"/>
        </w:rPr>
      </w:pPr>
    </w:p>
    <w:p w14:paraId="1A464D9F" w14:textId="77777777" w:rsidR="00F53122" w:rsidRDefault="00F53122" w:rsidP="00394D4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color w:val="FF0000"/>
        </w:rPr>
      </w:pPr>
    </w:p>
    <w:p w14:paraId="1605A46C" w14:textId="77777777" w:rsidR="00F53122" w:rsidRPr="007705B3" w:rsidRDefault="00F53122" w:rsidP="00394D4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color w:val="FF0000"/>
        </w:rPr>
      </w:pPr>
    </w:p>
    <w:p w14:paraId="0D42AB64" w14:textId="6B27B9EE" w:rsidR="00394D43" w:rsidRPr="0045092A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bookmarkStart w:id="3" w:name="_Hlk119245678"/>
      <w:r w:rsidRPr="00E52383">
        <w:rPr>
          <w:rFonts w:asciiTheme="minorHAnsi" w:hAnsiTheme="minorHAnsi" w:cstheme="minorHAnsi"/>
        </w:rPr>
        <w:lastRenderedPageBreak/>
        <w:t xml:space="preserve">UNIDAD II </w:t>
      </w:r>
      <w:r w:rsidR="00A4582A" w:rsidRPr="00326647">
        <w:rPr>
          <w:rFonts w:asciiTheme="minorHAnsi" w:hAnsiTheme="minorHAnsi" w:cstheme="minorHAnsi"/>
          <w:w w:val="80"/>
        </w:rPr>
        <w:t>Explica</w:t>
      </w:r>
      <w:r w:rsidR="00A4582A"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el</w:t>
      </w:r>
      <w:r w:rsidR="00A4582A"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comportamiento</w:t>
      </w:r>
      <w:r w:rsidR="00A4582A"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de</w:t>
      </w:r>
      <w:r w:rsidR="00A4582A"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los</w:t>
      </w:r>
      <w:r w:rsidR="00A4582A" w:rsidRPr="00326647">
        <w:rPr>
          <w:rFonts w:asciiTheme="minorHAnsi" w:hAnsiTheme="minorHAnsi" w:cstheme="minorHAnsi"/>
          <w:spacing w:val="7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miembros de</w:t>
      </w:r>
      <w:r w:rsidR="00A4582A"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una</w:t>
      </w:r>
      <w:r w:rsidR="00A4582A"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comunidad</w:t>
      </w:r>
      <w:r w:rsidR="00A4582A"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educativa,</w:t>
      </w:r>
      <w:r w:rsidR="00A4582A"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analizando</w:t>
      </w:r>
      <w:r w:rsidR="00A4582A"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la</w:t>
      </w:r>
      <w:r w:rsidR="00A4582A" w:rsidRPr="00326647">
        <w:rPr>
          <w:rFonts w:asciiTheme="minorHAnsi" w:hAnsiTheme="minorHAnsi" w:cstheme="minorHAnsi"/>
          <w:spacing w:val="1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información</w:t>
      </w:r>
      <w:r w:rsidR="00A4582A"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obtenida,</w:t>
      </w:r>
      <w:r w:rsidR="00A4582A"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bajo</w:t>
      </w:r>
      <w:r w:rsidR="00A4582A"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los</w:t>
      </w:r>
      <w:r w:rsidR="00A4582A"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conceptos</w:t>
      </w:r>
      <w:r w:rsidR="00A4582A"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de</w:t>
      </w:r>
      <w:r w:rsidR="00A4582A"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un</w:t>
      </w:r>
      <w:r w:rsidR="00A4582A" w:rsidRPr="00326647">
        <w:rPr>
          <w:rFonts w:asciiTheme="minorHAnsi" w:hAnsiTheme="minorHAnsi" w:cstheme="minorHAnsi"/>
          <w:spacing w:val="5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paradigma</w:t>
      </w:r>
      <w:r w:rsidR="00A4582A" w:rsidRPr="00326647">
        <w:rPr>
          <w:rFonts w:asciiTheme="minorHAnsi" w:hAnsiTheme="minorHAnsi" w:cstheme="minorHAnsi"/>
          <w:spacing w:val="3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psicológico</w:t>
      </w:r>
      <w:r w:rsidR="00A4582A"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y</w:t>
      </w:r>
      <w:r w:rsidR="00A4582A" w:rsidRPr="00326647">
        <w:rPr>
          <w:rFonts w:asciiTheme="minorHAnsi" w:hAnsiTheme="minorHAnsi" w:cstheme="minorHAnsi"/>
          <w:spacing w:val="4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la</w:t>
      </w:r>
      <w:r w:rsidR="00A4582A" w:rsidRPr="00326647">
        <w:rPr>
          <w:rFonts w:asciiTheme="minorHAnsi" w:hAnsiTheme="minorHAnsi" w:cstheme="minorHAnsi"/>
          <w:spacing w:val="2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psicología</w:t>
      </w:r>
      <w:r w:rsidR="00A4582A" w:rsidRPr="00326647">
        <w:rPr>
          <w:rFonts w:asciiTheme="minorHAnsi" w:hAnsiTheme="minorHAnsi" w:cstheme="minorHAnsi"/>
          <w:spacing w:val="6"/>
          <w:w w:val="80"/>
        </w:rPr>
        <w:t xml:space="preserve"> </w:t>
      </w:r>
      <w:r w:rsidR="00A4582A" w:rsidRPr="00326647">
        <w:rPr>
          <w:rFonts w:asciiTheme="minorHAnsi" w:hAnsiTheme="minorHAnsi" w:cstheme="minorHAnsi"/>
          <w:w w:val="80"/>
        </w:rPr>
        <w:t>educativa</w:t>
      </w:r>
    </w:p>
    <w:p w14:paraId="698E46A2" w14:textId="77777777" w:rsidR="00A4582A" w:rsidRPr="0045092A" w:rsidRDefault="00A4582A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23AF1576" w14:textId="77777777" w:rsidR="00A4582A" w:rsidRDefault="00A4582A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2FA9CB08" w14:textId="77777777" w:rsidR="00A4582A" w:rsidRPr="00E52383" w:rsidRDefault="00A4582A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07A7A916" w14:textId="77777777" w:rsidR="007927D8" w:rsidRPr="00DF2E17" w:rsidRDefault="007927D8" w:rsidP="007927D8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  <w:bookmarkStart w:id="4" w:name="_Hlk165218717"/>
      <w:r w:rsidRPr="00DF2E17">
        <w:rPr>
          <w:rFonts w:asciiTheme="minorHAnsi" w:hAnsiTheme="minorHAnsi" w:cstheme="minorHAnsi"/>
          <w:b w:val="0"/>
          <w:bCs w:val="0"/>
          <w:lang w:val="es-PE"/>
        </w:rPr>
        <w:t>LOGRO DE APRENDIZAJE</w:t>
      </w:r>
    </w:p>
    <w:p w14:paraId="5C5F7E3C" w14:textId="5B3A7259" w:rsidR="007927D8" w:rsidRPr="0045092A" w:rsidRDefault="007927D8" w:rsidP="007927D8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bCs w:val="0"/>
          <w:spacing w:val="-3"/>
        </w:rPr>
      </w:pPr>
      <w:r w:rsidRPr="0045092A">
        <w:rPr>
          <w:rFonts w:asciiTheme="minorHAnsi" w:hAnsiTheme="minorHAnsi" w:cstheme="minorHAnsi"/>
          <w:b w:val="0"/>
          <w:bCs w:val="0"/>
          <w:spacing w:val="-3"/>
        </w:rPr>
        <w:t xml:space="preserve">presenta un avance de un </w:t>
      </w:r>
      <w:r w:rsidR="00A4582A" w:rsidRPr="0045092A">
        <w:rPr>
          <w:rFonts w:asciiTheme="minorHAnsi" w:hAnsiTheme="minorHAnsi" w:cstheme="minorHAnsi"/>
          <w:b w:val="0"/>
          <w:bCs w:val="0"/>
          <w:spacing w:val="-3"/>
        </w:rPr>
        <w:t xml:space="preserve">informe integral   donde </w:t>
      </w:r>
      <w:r w:rsidR="00EF5049" w:rsidRPr="0045092A">
        <w:rPr>
          <w:rFonts w:asciiTheme="minorHAnsi" w:hAnsiTheme="minorHAnsi" w:cstheme="minorHAnsi"/>
          <w:b w:val="0"/>
          <w:bCs w:val="0"/>
          <w:spacing w:val="-3"/>
        </w:rPr>
        <w:t>sintetiza</w:t>
      </w:r>
      <w:r w:rsidR="00A4582A" w:rsidRPr="0045092A">
        <w:rPr>
          <w:rFonts w:asciiTheme="minorHAnsi" w:hAnsiTheme="minorHAnsi" w:cstheme="minorHAnsi"/>
          <w:b w:val="0"/>
          <w:bCs w:val="0"/>
          <w:spacing w:val="-3"/>
        </w:rPr>
        <w:t xml:space="preserve"> la influencia del comportamiento </w:t>
      </w:r>
      <w:proofErr w:type="gramStart"/>
      <w:r w:rsidR="00A4582A" w:rsidRPr="0045092A">
        <w:rPr>
          <w:rFonts w:asciiTheme="minorHAnsi" w:hAnsiTheme="minorHAnsi" w:cstheme="minorHAnsi"/>
          <w:b w:val="0"/>
          <w:bCs w:val="0"/>
          <w:spacing w:val="-3"/>
        </w:rPr>
        <w:t>de  los</w:t>
      </w:r>
      <w:proofErr w:type="gramEnd"/>
      <w:r w:rsidR="00A4582A" w:rsidRPr="0045092A">
        <w:rPr>
          <w:rFonts w:asciiTheme="minorHAnsi" w:hAnsiTheme="minorHAnsi" w:cstheme="minorHAnsi"/>
          <w:b w:val="0"/>
          <w:bCs w:val="0"/>
          <w:spacing w:val="-3"/>
        </w:rPr>
        <w:t xml:space="preserve"> miembros de la comunidad educativ</w:t>
      </w:r>
      <w:r w:rsidR="0045092A">
        <w:rPr>
          <w:rFonts w:asciiTheme="minorHAnsi" w:hAnsiTheme="minorHAnsi" w:cstheme="minorHAnsi"/>
          <w:b w:val="0"/>
          <w:bCs w:val="0"/>
          <w:spacing w:val="-3"/>
        </w:rPr>
        <w:t>a</w:t>
      </w:r>
      <w:r w:rsidR="00A4582A" w:rsidRPr="0045092A">
        <w:rPr>
          <w:rFonts w:asciiTheme="minorHAnsi" w:hAnsiTheme="minorHAnsi" w:cstheme="minorHAnsi"/>
        </w:rPr>
        <w:t xml:space="preserve"> </w:t>
      </w:r>
      <w:r w:rsidR="00EF5049" w:rsidRPr="0045092A">
        <w:rPr>
          <w:rFonts w:asciiTheme="minorHAnsi" w:hAnsiTheme="minorHAnsi" w:cstheme="minorHAnsi"/>
        </w:rPr>
        <w:t>,</w:t>
      </w:r>
      <w:r w:rsidR="00A4582A" w:rsidRPr="0045092A">
        <w:rPr>
          <w:rFonts w:asciiTheme="minorHAnsi" w:hAnsiTheme="minorHAnsi" w:cstheme="minorHAnsi"/>
          <w:b w:val="0"/>
          <w:bCs w:val="0"/>
        </w:rPr>
        <w:t>patrones de conductas observadas</w:t>
      </w:r>
      <w:r w:rsidRPr="0045092A">
        <w:rPr>
          <w:rFonts w:asciiTheme="minorHAnsi" w:hAnsiTheme="minorHAnsi" w:cstheme="minorHAnsi"/>
          <w:b w:val="0"/>
          <w:bCs w:val="0"/>
          <w:spacing w:val="-3"/>
        </w:rPr>
        <w:t xml:space="preserve"> y aportar con recomendaciones de intervención fundamentados en los conceptos estudiados </w:t>
      </w:r>
      <w:r w:rsidRPr="0045092A">
        <w:rPr>
          <w:rFonts w:asciiTheme="minorHAnsi" w:hAnsiTheme="minorHAnsi" w:cstheme="minorHAnsi"/>
          <w:b w:val="0"/>
          <w:bCs w:val="0"/>
        </w:rPr>
        <w:t>con actitud reflexiva y critica manteniendo una postura abierta hacia la aplicación de los conocimientos adquiridos</w:t>
      </w:r>
      <w:r w:rsidR="0045092A">
        <w:rPr>
          <w:rFonts w:asciiTheme="minorHAnsi" w:hAnsiTheme="minorHAnsi" w:cstheme="minorHAnsi"/>
          <w:b w:val="0"/>
          <w:bCs w:val="0"/>
        </w:rPr>
        <w:t>.</w:t>
      </w:r>
    </w:p>
    <w:p w14:paraId="45C46387" w14:textId="77777777" w:rsidR="007927D8" w:rsidRDefault="007927D8" w:rsidP="006C57A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p w14:paraId="38EF29D2" w14:textId="77777777" w:rsidR="00247096" w:rsidRDefault="00247096" w:rsidP="006C57A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bookmarkEnd w:id="4"/>
    <w:p w14:paraId="36448D04" w14:textId="77777777" w:rsidR="00F02030" w:rsidRPr="007358DB" w:rsidRDefault="00F02030" w:rsidP="006C57A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tbl>
      <w:tblPr>
        <w:tblStyle w:val="Tablaconcuadrcula"/>
        <w:tblW w:w="10774" w:type="dxa"/>
        <w:tblInd w:w="-808" w:type="dxa"/>
        <w:tblLook w:val="04A0" w:firstRow="1" w:lastRow="0" w:firstColumn="1" w:lastColumn="0" w:noHBand="0" w:noVBand="1"/>
      </w:tblPr>
      <w:tblGrid>
        <w:gridCol w:w="1927"/>
        <w:gridCol w:w="988"/>
        <w:gridCol w:w="4880"/>
        <w:gridCol w:w="1241"/>
        <w:gridCol w:w="1738"/>
      </w:tblGrid>
      <w:tr w:rsidR="007705B3" w:rsidRPr="007705B3" w14:paraId="3643C47C" w14:textId="77777777" w:rsidTr="00533E20">
        <w:trPr>
          <w:trHeight w:val="300"/>
        </w:trPr>
        <w:tc>
          <w:tcPr>
            <w:tcW w:w="1927" w:type="dxa"/>
            <w:vAlign w:val="center"/>
          </w:tcPr>
          <w:p w14:paraId="1267D162" w14:textId="77777777" w:rsidR="00394D43" w:rsidRPr="006E402B" w:rsidRDefault="00394D43" w:rsidP="00BF2C62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6E402B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88" w:type="dxa"/>
            <w:vAlign w:val="center"/>
          </w:tcPr>
          <w:p w14:paraId="33D8698E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80" w:type="dxa"/>
            <w:vAlign w:val="center"/>
          </w:tcPr>
          <w:p w14:paraId="105634F8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41" w:type="dxa"/>
            <w:vAlign w:val="center"/>
          </w:tcPr>
          <w:p w14:paraId="563AD367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38" w:type="dxa"/>
            <w:vAlign w:val="center"/>
          </w:tcPr>
          <w:p w14:paraId="29CCF0EF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7705B3" w:rsidRPr="007705B3" w14:paraId="5C715520" w14:textId="77777777" w:rsidTr="00BB62C5">
        <w:trPr>
          <w:trHeight w:val="1009"/>
        </w:trPr>
        <w:tc>
          <w:tcPr>
            <w:tcW w:w="1927" w:type="dxa"/>
            <w:vMerge w:val="restart"/>
            <w:vAlign w:val="center"/>
          </w:tcPr>
          <w:p w14:paraId="60D5A3B5" w14:textId="206FB70F" w:rsidR="00D673E4" w:rsidRPr="00C3299B" w:rsidRDefault="005461BA" w:rsidP="005461BA">
            <w:pPr>
              <w:pStyle w:val="Ttulo3"/>
              <w:ind w:left="123"/>
              <w:jc w:val="center"/>
              <w:outlineLvl w:val="2"/>
              <w:rPr>
                <w:rFonts w:asciiTheme="minorHAnsi" w:hAnsiTheme="minorHAnsi" w:cstheme="minorHAnsi"/>
                <w:color w:val="FF0000"/>
              </w:rPr>
            </w:pPr>
            <w:r w:rsidRPr="00C3299B">
              <w:rPr>
                <w:rStyle w:val="Textoennegrita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Psicología Aplicada en la Comunidad Educativa: Perspectivas y Prácticas"</w:t>
            </w:r>
          </w:p>
        </w:tc>
        <w:tc>
          <w:tcPr>
            <w:tcW w:w="988" w:type="dxa"/>
            <w:vAlign w:val="center"/>
          </w:tcPr>
          <w:p w14:paraId="7EF64EB6" w14:textId="0B532BD9" w:rsidR="00D673E4" w:rsidRPr="0065069A" w:rsidRDefault="00D673E4" w:rsidP="00BF2C62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4880" w:type="dxa"/>
            <w:vAlign w:val="center"/>
          </w:tcPr>
          <w:p w14:paraId="0D774115" w14:textId="319DD288" w:rsidR="00DD5414" w:rsidRPr="0045092A" w:rsidRDefault="00763C49" w:rsidP="0045092A">
            <w:pPr>
              <w:pStyle w:val="TableParagraph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5092A">
              <w:rPr>
                <w:rFonts w:asciiTheme="minorHAnsi" w:eastAsia="Times New Roman" w:hAnsiTheme="minorHAnsi" w:cstheme="minorHAnsi"/>
                <w:color w:val="0D0D0D"/>
                <w:sz w:val="22"/>
                <w:szCs w:val="22"/>
                <w:bdr w:val="single" w:sz="2" w:space="0" w:color="E3E3E3" w:frame="1"/>
              </w:rPr>
              <w:t>Revisión teórica sobre Introducción a la Perspectiva Psicológica en la Comunidad Educativa.</w:t>
            </w:r>
          </w:p>
          <w:p w14:paraId="1F41BFC9" w14:textId="77777777" w:rsidR="0045092A" w:rsidRPr="0045092A" w:rsidRDefault="0045092A" w:rsidP="0045092A">
            <w:pPr>
              <w:pStyle w:val="TableParagraph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509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</w:t>
            </w:r>
            <w:r w:rsidRPr="0045092A">
              <w:rPr>
                <w:rFonts w:asciiTheme="minorHAnsi" w:eastAsia="Times New Roman" w:hAnsiTheme="minorHAnsi" w:cstheme="minorHAnsi"/>
                <w:color w:val="0D0D0D"/>
                <w:sz w:val="22"/>
                <w:szCs w:val="22"/>
              </w:rPr>
              <w:t xml:space="preserve">Debate en grupos sobre la influencia de factores psicológicos en el comportamiento de los miembros de una comunidad educativa     </w:t>
            </w:r>
          </w:p>
          <w:p w14:paraId="4A3694E7" w14:textId="38673785" w:rsidR="0045092A" w:rsidRPr="0045092A" w:rsidRDefault="0045092A" w:rsidP="00763C49">
            <w:pPr>
              <w:pStyle w:val="Ttulo3"/>
              <w:ind w:left="19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14:paraId="2AFB3444" w14:textId="3C20CEAE" w:rsidR="00763C49" w:rsidRPr="002561DE" w:rsidRDefault="002561DE" w:rsidP="00763C4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2561DE">
              <w:rPr>
                <w:rStyle w:val="Textoennegrita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Análisis Interactivo: Informes, Debates y Mapas Mentales.</w:t>
            </w:r>
          </w:p>
        </w:tc>
        <w:tc>
          <w:tcPr>
            <w:tcW w:w="1738" w:type="dxa"/>
            <w:vMerge w:val="restart"/>
            <w:vAlign w:val="center"/>
          </w:tcPr>
          <w:p w14:paraId="7248EA69" w14:textId="77777777" w:rsidR="001632AA" w:rsidRPr="002561DE" w:rsidRDefault="001632AA" w:rsidP="002561DE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2561DE">
              <w:rPr>
                <w:rFonts w:asciiTheme="minorHAnsi" w:hAnsiTheme="minorHAnsi" w:cstheme="minorHAnsi"/>
              </w:rPr>
              <w:t>Realizar un informe integral</w:t>
            </w:r>
          </w:p>
          <w:p w14:paraId="7255C024" w14:textId="1E4A9CBC" w:rsidR="001632AA" w:rsidRPr="002561DE" w:rsidRDefault="001632AA" w:rsidP="002561DE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2561DE">
              <w:rPr>
                <w:rFonts w:asciiTheme="minorHAnsi" w:hAnsiTheme="minorHAnsi" w:cstheme="minorHAnsi"/>
              </w:rPr>
              <w:t xml:space="preserve">Que sintetice el análisis del comportamiento de los miembros de la comunidad educativa desde las diferentes perspectivas psicológicas exploradas en las sesiones de </w:t>
            </w:r>
            <w:proofErr w:type="gramStart"/>
            <w:r w:rsidRPr="002561DE">
              <w:rPr>
                <w:rFonts w:asciiTheme="minorHAnsi" w:hAnsiTheme="minorHAnsi" w:cstheme="minorHAnsi"/>
              </w:rPr>
              <w:t>clase .Este</w:t>
            </w:r>
            <w:proofErr w:type="gramEnd"/>
            <w:r w:rsidRPr="002561DE">
              <w:rPr>
                <w:rFonts w:asciiTheme="minorHAnsi" w:hAnsiTheme="minorHAnsi" w:cstheme="minorHAnsi"/>
              </w:rPr>
              <w:t xml:space="preserve"> informe debe incluir una propuesta de acciones </w:t>
            </w:r>
            <w:r w:rsidR="00B14BD6" w:rsidRPr="002561DE">
              <w:rPr>
                <w:rFonts w:asciiTheme="minorHAnsi" w:hAnsiTheme="minorHAnsi" w:cstheme="minorHAnsi"/>
              </w:rPr>
              <w:t>específicas</w:t>
            </w:r>
            <w:r w:rsidRPr="002561DE">
              <w:rPr>
                <w:rFonts w:asciiTheme="minorHAnsi" w:hAnsiTheme="minorHAnsi" w:cstheme="minorHAnsi"/>
              </w:rPr>
              <w:t xml:space="preserve"> para mejorar la convivencia  y rendimiento</w:t>
            </w:r>
          </w:p>
          <w:p w14:paraId="7423E11F" w14:textId="578B4FFA" w:rsidR="00814FDF" w:rsidRPr="002561DE" w:rsidRDefault="001632AA" w:rsidP="002561D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561DE">
              <w:rPr>
                <w:rFonts w:asciiTheme="minorHAnsi" w:hAnsiTheme="minorHAnsi" w:cstheme="minorHAnsi"/>
                <w:b w:val="0"/>
                <w:bCs w:val="0"/>
              </w:rPr>
              <w:t>Ac</w:t>
            </w:r>
            <w:r w:rsidR="002561DE" w:rsidRPr="002561DE"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Pr="002561DE">
              <w:rPr>
                <w:rFonts w:asciiTheme="minorHAnsi" w:hAnsiTheme="minorHAnsi" w:cstheme="minorHAnsi"/>
                <w:b w:val="0"/>
                <w:bCs w:val="0"/>
              </w:rPr>
              <w:t>démico</w:t>
            </w:r>
            <w:r w:rsidR="002561DE" w:rsidRPr="002561DE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0210E016" w14:textId="2E43A529" w:rsidR="00D673E4" w:rsidRPr="007705B3" w:rsidRDefault="00D673E4" w:rsidP="00AB5DF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61F2885D" w14:textId="77777777" w:rsidTr="00CE31F0">
        <w:trPr>
          <w:trHeight w:val="706"/>
        </w:trPr>
        <w:tc>
          <w:tcPr>
            <w:tcW w:w="1927" w:type="dxa"/>
            <w:vMerge/>
            <w:vAlign w:val="center"/>
          </w:tcPr>
          <w:p w14:paraId="02DBA21E" w14:textId="03E05DDB" w:rsidR="00D673E4" w:rsidRPr="007705B3" w:rsidRDefault="00D673E4" w:rsidP="00BF2C62">
            <w:pPr>
              <w:pStyle w:val="Ttulo3"/>
              <w:ind w:left="123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988" w:type="dxa"/>
            <w:vAlign w:val="center"/>
          </w:tcPr>
          <w:p w14:paraId="3EE71C2F" w14:textId="106BE8AD" w:rsidR="00D673E4" w:rsidRPr="00C3299B" w:rsidRDefault="00D673E4" w:rsidP="00BF2C62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4880" w:type="dxa"/>
            <w:vAlign w:val="center"/>
          </w:tcPr>
          <w:p w14:paraId="5AB30027" w14:textId="247ED534" w:rsidR="0003238F" w:rsidRPr="00C3299B" w:rsidRDefault="00BB5C10" w:rsidP="00A429D2">
            <w:pPr>
              <w:pStyle w:val="Ttulo3"/>
              <w:numPr>
                <w:ilvl w:val="0"/>
                <w:numId w:val="29"/>
              </w:numPr>
              <w:tabs>
                <w:tab w:val="left" w:pos="56"/>
              </w:tabs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  <w:color w:val="0D0D0D"/>
                <w:sz w:val="22"/>
                <w:szCs w:val="22"/>
                <w:shd w:val="clear" w:color="auto" w:fill="FFFFFF"/>
              </w:rPr>
              <w:t>El alumno realizará un análisis escrito que destaque cómo los principios del paradigma conductual se aplican al comportamiento en la comunidad educativa</w:t>
            </w:r>
            <w:r w:rsidR="0003238F" w:rsidRPr="00C3299B">
              <w:rPr>
                <w:rFonts w:asciiTheme="minorHAnsi" w:hAnsiTheme="minorHAnsi" w:cstheme="minorHAnsi"/>
                <w:b w:val="0"/>
                <w:bCs w:val="0"/>
                <w:color w:val="0D0D0D"/>
                <w:sz w:val="22"/>
                <w:szCs w:val="22"/>
                <w:shd w:val="clear" w:color="auto" w:fill="FFFFFF"/>
              </w:rPr>
              <w:t>(informe)</w:t>
            </w:r>
            <w:r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</w:p>
          <w:p w14:paraId="43311543" w14:textId="537F6E30" w:rsidR="00763C49" w:rsidRPr="0045092A" w:rsidRDefault="00763C49" w:rsidP="00A429D2">
            <w:pPr>
              <w:pStyle w:val="Ttulo3"/>
              <w:numPr>
                <w:ilvl w:val="0"/>
                <w:numId w:val="29"/>
              </w:numPr>
              <w:tabs>
                <w:tab w:val="left" w:pos="56"/>
              </w:tabs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Revisión teórica sobre </w:t>
            </w:r>
            <w:r w:rsidRPr="00C3299B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  <w:sz w:val="22"/>
                <w:szCs w:val="22"/>
                <w:bdr w:val="single" w:sz="2" w:space="0" w:color="E3E3E3" w:frame="1"/>
              </w:rPr>
              <w:t>Paradigma Conductual y su Aplicación en la Comunidad Educativa</w:t>
            </w:r>
          </w:p>
        </w:tc>
        <w:tc>
          <w:tcPr>
            <w:tcW w:w="1241" w:type="dxa"/>
            <w:vMerge/>
            <w:vAlign w:val="center"/>
          </w:tcPr>
          <w:p w14:paraId="4D09822E" w14:textId="52D26B5E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00D40C8F" w14:textId="77777777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700125F8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30663D64" w14:textId="4EFDFD89" w:rsidR="00D673E4" w:rsidRPr="007705B3" w:rsidRDefault="00D673E4" w:rsidP="00BF2C62">
            <w:pPr>
              <w:pStyle w:val="Ttulo3"/>
              <w:ind w:left="123"/>
              <w:outlineLvl w:val="2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Align w:val="center"/>
          </w:tcPr>
          <w:p w14:paraId="5D4DEFF5" w14:textId="5D244FD4" w:rsidR="00D673E4" w:rsidRPr="0041465B" w:rsidRDefault="00D673E4" w:rsidP="00BF2C62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4880" w:type="dxa"/>
            <w:vAlign w:val="center"/>
          </w:tcPr>
          <w:p w14:paraId="4907744F" w14:textId="3DDFDB88" w:rsidR="00071B45" w:rsidRPr="00C3299B" w:rsidRDefault="00BB5C10" w:rsidP="007A232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C3299B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  <w:sz w:val="22"/>
                <w:szCs w:val="22"/>
              </w:rPr>
              <w:t>El alumno describe cómo los procesos cognitivos influyen en el comportamiento de los miembros de la comunidad educativa(Informe)</w:t>
            </w:r>
          </w:p>
          <w:p w14:paraId="53AF2DB6" w14:textId="3E05D5D0" w:rsidR="00D673E4" w:rsidRPr="00C3299B" w:rsidRDefault="00071B45" w:rsidP="007A232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7A2320"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Participa en la exposición docente</w:t>
            </w:r>
            <w:r w:rsidR="00A429D2" w:rsidRPr="00C3299B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  <w:sz w:val="22"/>
                <w:szCs w:val="22"/>
                <w:bdr w:val="single" w:sz="2" w:space="0" w:color="E3E3E3" w:frame="1"/>
              </w:rPr>
              <w:t xml:space="preserve"> acerca de Paradigma Cognitivo y su Impacto en el Entorno Escolar</w:t>
            </w:r>
          </w:p>
          <w:p w14:paraId="11FB608D" w14:textId="4BE3B094" w:rsidR="00D673E4" w:rsidRPr="0045092A" w:rsidRDefault="00D673E4" w:rsidP="00A429D2">
            <w:pPr>
              <w:pStyle w:val="Ttulo3"/>
              <w:tabs>
                <w:tab w:val="left" w:pos="56"/>
              </w:tabs>
              <w:ind w:left="19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14:paraId="73B3ACD4" w14:textId="28A977CD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4EFA3647" w14:textId="77777777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41465B" w:rsidRPr="007705B3" w14:paraId="00FDB8AE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7AD12DEA" w14:textId="77777777" w:rsidR="0041465B" w:rsidRPr="007705B3" w:rsidRDefault="0041465B" w:rsidP="00BF2C62">
            <w:pPr>
              <w:pStyle w:val="Ttulo3"/>
              <w:ind w:left="123"/>
              <w:outlineLvl w:val="2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Align w:val="center"/>
          </w:tcPr>
          <w:p w14:paraId="45DB6BEF" w14:textId="5D8A9AD0" w:rsidR="0041465B" w:rsidRPr="00C3299B" w:rsidRDefault="0041465B" w:rsidP="00BF2C62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4880" w:type="dxa"/>
            <w:vAlign w:val="center"/>
          </w:tcPr>
          <w:p w14:paraId="4D144489" w14:textId="46602EC4" w:rsidR="0041465B" w:rsidRPr="00C3299B" w:rsidRDefault="0041465B" w:rsidP="0003238F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Participa en la exposición docente sobre </w:t>
            </w:r>
            <w:r w:rsidR="0008599F"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la teoría </w:t>
            </w:r>
            <w:proofErr w:type="spellStart"/>
            <w:r w:rsidR="0003238F" w:rsidRPr="00C3299B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  <w:sz w:val="22"/>
                <w:szCs w:val="22"/>
              </w:rPr>
              <w:t>socioconstructivistas</w:t>
            </w:r>
            <w:proofErr w:type="spellEnd"/>
            <w:r w:rsidR="0003238F" w:rsidRPr="00C3299B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  <w:sz w:val="22"/>
                <w:szCs w:val="22"/>
              </w:rPr>
              <w:t xml:space="preserve"> en la comunidad educativa</w:t>
            </w:r>
          </w:p>
          <w:p w14:paraId="0DC88878" w14:textId="107036EE" w:rsidR="0008599F" w:rsidRPr="0045092A" w:rsidRDefault="001747A7" w:rsidP="0041465B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Elabora </w:t>
            </w:r>
            <w:r w:rsidR="0003238F" w:rsidRPr="00C3299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un mapa mental</w:t>
            </w:r>
            <w:r w:rsidR="0003238F" w:rsidRPr="0045092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/>
            <w:vAlign w:val="center"/>
          </w:tcPr>
          <w:p w14:paraId="6128127F" w14:textId="77777777" w:rsidR="0041465B" w:rsidRPr="007705B3" w:rsidRDefault="0041465B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595A8719" w14:textId="77777777" w:rsidR="0041465B" w:rsidRPr="007705B3" w:rsidRDefault="0041465B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505370" w:rsidRPr="007705B3" w14:paraId="37BFC72A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3E33C956" w14:textId="77777777" w:rsidR="00505370" w:rsidRPr="007705B3" w:rsidRDefault="00505370" w:rsidP="00BF2C62">
            <w:pPr>
              <w:pStyle w:val="Ttulo3"/>
              <w:ind w:left="123"/>
              <w:outlineLvl w:val="2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Align w:val="center"/>
          </w:tcPr>
          <w:p w14:paraId="63BFC2C1" w14:textId="5348689A" w:rsidR="00505370" w:rsidRPr="001B3D87" w:rsidRDefault="00505370" w:rsidP="00BF2C62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3299B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4880" w:type="dxa"/>
            <w:vAlign w:val="center"/>
          </w:tcPr>
          <w:p w14:paraId="31005FFA" w14:textId="1CDCC977" w:rsidR="00505370" w:rsidRPr="00B14BD6" w:rsidRDefault="00505370" w:rsidP="00C3299B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rPr>
                <w:rFonts w:asciiTheme="minorHAnsi" w:eastAsia="Times New Roman" w:hAnsiTheme="minorHAnsi" w:cstheme="minorHAnsi"/>
                <w:color w:val="0D0D0D"/>
              </w:rPr>
            </w:pPr>
            <w:r w:rsidRPr="00B14BD6">
              <w:rPr>
                <w:rFonts w:asciiTheme="minorHAnsi" w:hAnsiTheme="minorHAnsi" w:cstheme="minorHAnsi"/>
              </w:rPr>
              <w:t>Busca información actualizada</w:t>
            </w:r>
            <w:r w:rsidR="005F0CD4" w:rsidRPr="00B14BD6">
              <w:rPr>
                <w:rFonts w:asciiTheme="minorHAnsi" w:hAnsiTheme="minorHAnsi" w:cstheme="minorHAnsi"/>
              </w:rPr>
              <w:t xml:space="preserve"> acerca del</w:t>
            </w:r>
            <w:r w:rsidRPr="00B14BD6">
              <w:rPr>
                <w:rFonts w:asciiTheme="minorHAnsi" w:hAnsiTheme="minorHAnsi" w:cstheme="minorHAnsi"/>
              </w:rPr>
              <w:t xml:space="preserve"> </w:t>
            </w:r>
            <w:r w:rsidR="005F0CD4" w:rsidRPr="00B14BD6">
              <w:rPr>
                <w:rFonts w:asciiTheme="minorHAnsi" w:eastAsia="Times New Roman" w:hAnsiTheme="minorHAnsi" w:cstheme="minorHAnsi"/>
                <w:color w:val="0D0D0D"/>
                <w:bdr w:val="single" w:sz="2" w:space="0" w:color="E3E3E3" w:frame="1"/>
              </w:rPr>
              <w:t>Rol del Docente y su Impacto en el Aul</w:t>
            </w:r>
            <w:r w:rsidR="00B14BD6">
              <w:rPr>
                <w:rFonts w:asciiTheme="minorHAnsi" w:eastAsia="Times New Roman" w:hAnsiTheme="minorHAnsi" w:cstheme="minorHAnsi"/>
                <w:color w:val="0D0D0D"/>
                <w:bdr w:val="single" w:sz="2" w:space="0" w:color="E3E3E3" w:frame="1"/>
              </w:rPr>
              <w:t>a</w:t>
            </w:r>
          </w:p>
          <w:p w14:paraId="16014E38" w14:textId="5D29A708" w:rsidR="00505370" w:rsidRPr="0045092A" w:rsidRDefault="00505370" w:rsidP="0050537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5092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Participa en la exposición </w:t>
            </w:r>
            <w:r w:rsidR="005F0CD4" w:rsidRPr="0045092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acerca del comportamiento docente.</w:t>
            </w:r>
          </w:p>
          <w:p w14:paraId="4E9F5023" w14:textId="2C937D27" w:rsidR="005243FC" w:rsidRPr="00B14BD6" w:rsidRDefault="005F0CD4" w:rsidP="0050537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  <w:r w:rsidRPr="00B14BD6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>Realiza un Informe de Observación de Clases</w:t>
            </w:r>
          </w:p>
        </w:tc>
        <w:tc>
          <w:tcPr>
            <w:tcW w:w="1241" w:type="dxa"/>
            <w:vMerge/>
            <w:vAlign w:val="center"/>
          </w:tcPr>
          <w:p w14:paraId="50D22961" w14:textId="77777777" w:rsidR="00505370" w:rsidRPr="007705B3" w:rsidRDefault="00505370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298A3FD6" w14:textId="77777777" w:rsidR="00505370" w:rsidRPr="007705B3" w:rsidRDefault="00505370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E57349" w14:paraId="52084095" w14:textId="77777777" w:rsidTr="00533E20">
        <w:trPr>
          <w:trHeight w:val="1421"/>
        </w:trPr>
        <w:tc>
          <w:tcPr>
            <w:tcW w:w="1927" w:type="dxa"/>
            <w:vMerge/>
            <w:vAlign w:val="center"/>
          </w:tcPr>
          <w:p w14:paraId="771A95AC" w14:textId="25301A29" w:rsidR="00D673E4" w:rsidRPr="00E57349" w:rsidRDefault="00D673E4" w:rsidP="00BF2C62">
            <w:pPr>
              <w:pStyle w:val="Ttulo3"/>
              <w:ind w:left="123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51ECEDFB" w14:textId="2B496BA3" w:rsidR="00D673E4" w:rsidRPr="00B14BD6" w:rsidRDefault="001B3D87" w:rsidP="00BF2C62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14BD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</w:t>
            </w:r>
            <w:r w:rsidR="00B14BD6" w:rsidRPr="00B14BD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4880" w:type="dxa"/>
            <w:vAlign w:val="center"/>
          </w:tcPr>
          <w:p w14:paraId="673D473F" w14:textId="02D5247A" w:rsidR="00D056A2" w:rsidRPr="0045092A" w:rsidRDefault="0041465B" w:rsidP="00E57349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5092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Participa en la exposición docente sobre </w:t>
            </w:r>
            <w:r w:rsidR="005F0CD4" w:rsidRPr="0045092A">
              <w:rPr>
                <w:rFonts w:asciiTheme="minorHAnsi" w:hAnsiTheme="minorHAnsi" w:cstheme="minorHAnsi"/>
                <w:b w:val="0"/>
                <w:bCs w:val="0"/>
                <w:color w:val="0D0D0D"/>
                <w:sz w:val="22"/>
                <w:szCs w:val="22"/>
                <w:shd w:val="clear" w:color="auto" w:fill="FFFFFF"/>
              </w:rPr>
              <w:t>Perspectiva Psicológica en la Comunidad Educativ</w:t>
            </w:r>
            <w:r w:rsidR="00E57349" w:rsidRPr="0045092A">
              <w:rPr>
                <w:rFonts w:asciiTheme="minorHAnsi" w:hAnsiTheme="minorHAnsi" w:cstheme="minorHAnsi"/>
                <w:b w:val="0"/>
                <w:bCs w:val="0"/>
                <w:color w:val="0D0D0D"/>
                <w:sz w:val="22"/>
                <w:szCs w:val="22"/>
                <w:shd w:val="clear" w:color="auto" w:fill="FFFFFF"/>
              </w:rPr>
              <w:t>a</w:t>
            </w:r>
          </w:p>
          <w:p w14:paraId="093F15E5" w14:textId="680B3A01" w:rsidR="00D673E4" w:rsidRPr="0045092A" w:rsidRDefault="00E57349" w:rsidP="00615294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outlineLvl w:val="2"/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</w:pPr>
            <w:r w:rsidRPr="0045092A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>E</w:t>
            </w:r>
            <w:r w:rsidRPr="0045092A">
              <w:rPr>
                <w:rStyle w:val="Textoennegrita"/>
                <w:rFonts w:asciiTheme="minorHAnsi" w:hAnsiTheme="minorHAnsi" w:cstheme="minorHAnsi"/>
                <w:sz w:val="22"/>
                <w:szCs w:val="22"/>
                <w:bdr w:val="single" w:sz="2" w:space="0" w:color="E3E3E3" w:frame="1"/>
              </w:rPr>
              <w:t>l alumno participa en una m</w:t>
            </w:r>
            <w:r w:rsidRPr="0045092A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 xml:space="preserve">esa </w:t>
            </w:r>
            <w:r w:rsidR="00B14BD6" w:rsidRPr="0045092A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>Redonda (</w:t>
            </w:r>
            <w:r w:rsidRPr="0045092A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>exposiciones orales) sobre la Aplicación de la Perspectiva Psicológica en la Comunidad Educativa.</w:t>
            </w:r>
          </w:p>
          <w:p w14:paraId="097291D3" w14:textId="26C072D0" w:rsidR="00E57349" w:rsidRPr="0045092A" w:rsidRDefault="00E57349" w:rsidP="00615294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5092A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>Los alumnos entregarán un :</w:t>
            </w:r>
            <w:r w:rsidRPr="0045092A">
              <w:rPr>
                <w:rFonts w:asciiTheme="minorHAnsi" w:hAnsiTheme="minorHAnsi" w:cstheme="minorHAnsi"/>
                <w:color w:val="0D0D0D"/>
                <w:sz w:val="22"/>
                <w:szCs w:val="22"/>
                <w:shd w:val="clear" w:color="auto" w:fill="FFFFFF"/>
              </w:rPr>
              <w:t xml:space="preserve"> </w:t>
            </w:r>
            <w:r w:rsidRPr="0045092A">
              <w:rPr>
                <w:rFonts w:asciiTheme="minorHAnsi" w:hAnsiTheme="minorHAnsi" w:cstheme="minorHAnsi"/>
                <w:b w:val="0"/>
                <w:bCs w:val="0"/>
                <w:color w:val="0D0D0D"/>
                <w:sz w:val="22"/>
                <w:szCs w:val="22"/>
                <w:shd w:val="clear" w:color="auto" w:fill="FFFFFF"/>
              </w:rPr>
              <w:t>resumen de los temas discutidos y las conclusiones alcanzadas durante la mesa redonda</w:t>
            </w:r>
          </w:p>
        </w:tc>
        <w:tc>
          <w:tcPr>
            <w:tcW w:w="1241" w:type="dxa"/>
            <w:vMerge/>
            <w:vAlign w:val="center"/>
          </w:tcPr>
          <w:p w14:paraId="0B5104C0" w14:textId="69294B67" w:rsidR="00D673E4" w:rsidRPr="00E57349" w:rsidRDefault="00D673E4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1738" w:type="dxa"/>
            <w:vMerge/>
            <w:vAlign w:val="center"/>
          </w:tcPr>
          <w:p w14:paraId="3E2FFCF6" w14:textId="77777777" w:rsidR="00D673E4" w:rsidRPr="00E57349" w:rsidRDefault="00D673E4" w:rsidP="00BF2C62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  <w:sz w:val="24"/>
                <w:szCs w:val="24"/>
              </w:rPr>
            </w:pPr>
          </w:p>
        </w:tc>
      </w:tr>
    </w:tbl>
    <w:p w14:paraId="21A27E74" w14:textId="77777777" w:rsidR="00394D43" w:rsidRPr="00E57349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z w:val="24"/>
          <w:szCs w:val="24"/>
        </w:rPr>
      </w:pPr>
    </w:p>
    <w:p w14:paraId="64495274" w14:textId="08FAFE93" w:rsidR="00BC5103" w:rsidRPr="00B14BD6" w:rsidRDefault="00394D43" w:rsidP="00B14BD6">
      <w:pPr>
        <w:pStyle w:val="TableParagraph"/>
        <w:tabs>
          <w:tab w:val="left" w:pos="556"/>
        </w:tabs>
        <w:spacing w:before="50"/>
        <w:ind w:left="556" w:right="-42"/>
        <w:jc w:val="both"/>
        <w:rPr>
          <w:rFonts w:asciiTheme="minorHAnsi" w:hAnsiTheme="minorHAnsi" w:cstheme="minorHAnsi"/>
        </w:rPr>
      </w:pPr>
      <w:r w:rsidRPr="00A52439">
        <w:rPr>
          <w:rFonts w:asciiTheme="minorHAnsi" w:hAnsiTheme="minorHAnsi" w:cstheme="minorHAnsi"/>
        </w:rPr>
        <w:t xml:space="preserve">UNIDAD III </w:t>
      </w:r>
      <w:r w:rsidR="00BC5103" w:rsidRPr="00B14BD6">
        <w:rPr>
          <w:rFonts w:asciiTheme="minorHAnsi" w:hAnsiTheme="minorHAnsi" w:cstheme="minorHAnsi"/>
          <w:w w:val="80"/>
        </w:rPr>
        <w:t>Elabora</w:t>
      </w:r>
      <w:r w:rsidR="00BC5103" w:rsidRPr="00B14BD6">
        <w:rPr>
          <w:rFonts w:asciiTheme="minorHAnsi" w:hAnsiTheme="minorHAnsi" w:cstheme="minorHAnsi"/>
          <w:spacing w:val="2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un</w:t>
      </w:r>
      <w:r w:rsidR="00BC5103" w:rsidRPr="00B14BD6">
        <w:rPr>
          <w:rFonts w:asciiTheme="minorHAnsi" w:hAnsiTheme="minorHAnsi" w:cstheme="minorHAnsi"/>
          <w:spacing w:val="4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informe</w:t>
      </w:r>
      <w:r w:rsidR="00BC5103" w:rsidRPr="00B14BD6">
        <w:rPr>
          <w:rFonts w:asciiTheme="minorHAnsi" w:hAnsiTheme="minorHAnsi" w:cstheme="minorHAnsi"/>
          <w:spacing w:val="5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psicológico,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de</w:t>
      </w:r>
      <w:r w:rsidR="00BC5103" w:rsidRPr="00B14BD6">
        <w:rPr>
          <w:rFonts w:asciiTheme="minorHAnsi" w:hAnsiTheme="minorHAnsi" w:cstheme="minorHAnsi"/>
          <w:spacing w:val="2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acuerdo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con</w:t>
      </w:r>
      <w:r w:rsidR="00BC5103" w:rsidRPr="00B14BD6">
        <w:rPr>
          <w:rFonts w:asciiTheme="minorHAnsi" w:hAnsiTheme="minorHAnsi" w:cstheme="minorHAnsi"/>
          <w:spacing w:val="2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una</w:t>
      </w:r>
      <w:r w:rsidR="00BC5103" w:rsidRPr="00B14BD6">
        <w:rPr>
          <w:rFonts w:asciiTheme="minorHAnsi" w:hAnsiTheme="minorHAnsi" w:cstheme="minorHAnsi"/>
          <w:spacing w:val="4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estructura</w:t>
      </w:r>
      <w:r w:rsidR="00BC5103" w:rsidRPr="00B14BD6">
        <w:rPr>
          <w:rFonts w:asciiTheme="minorHAnsi" w:hAnsiTheme="minorHAnsi" w:cstheme="minorHAnsi"/>
          <w:spacing w:val="5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establecida</w:t>
      </w:r>
      <w:r w:rsidR="00BC5103" w:rsidRPr="00B14BD6">
        <w:rPr>
          <w:rFonts w:asciiTheme="minorHAnsi" w:hAnsiTheme="minorHAnsi" w:cstheme="minorHAnsi"/>
          <w:spacing w:val="6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por</w:t>
      </w:r>
      <w:r w:rsidR="00BC5103" w:rsidRPr="00B14BD6">
        <w:rPr>
          <w:rFonts w:asciiTheme="minorHAnsi" w:hAnsiTheme="minorHAnsi" w:cstheme="minorHAnsi"/>
          <w:spacing w:val="1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el</w:t>
      </w:r>
      <w:r w:rsidR="00BC5103" w:rsidRPr="00B14BD6">
        <w:rPr>
          <w:rFonts w:asciiTheme="minorHAnsi" w:hAnsiTheme="minorHAnsi" w:cstheme="minorHAnsi"/>
          <w:spacing w:val="1"/>
          <w:w w:val="80"/>
        </w:rPr>
        <w:t xml:space="preserve"> </w:t>
      </w:r>
      <w:r w:rsidR="00BC5103" w:rsidRPr="00245A4D">
        <w:rPr>
          <w:rFonts w:asciiTheme="minorHAnsi" w:hAnsiTheme="minorHAnsi" w:cstheme="minorHAnsi"/>
          <w:w w:val="80"/>
        </w:rPr>
        <w:t>docente,</w:t>
      </w:r>
      <w:r w:rsidR="00245A4D">
        <w:rPr>
          <w:rFonts w:asciiTheme="minorHAnsi" w:hAnsiTheme="minorHAnsi" w:cstheme="minorHAnsi"/>
          <w:w w:val="80"/>
        </w:rPr>
        <w:t xml:space="preserve"> </w:t>
      </w:r>
      <w:r w:rsidR="00BC5103" w:rsidRPr="00245A4D">
        <w:rPr>
          <w:rFonts w:asciiTheme="minorHAnsi" w:hAnsiTheme="minorHAnsi" w:cstheme="minorHAnsi"/>
          <w:w w:val="80"/>
        </w:rPr>
        <w:t>explicando</w:t>
      </w:r>
      <w:r w:rsidR="00BC5103" w:rsidRPr="00B14BD6">
        <w:rPr>
          <w:rFonts w:asciiTheme="minorHAnsi" w:hAnsiTheme="minorHAnsi" w:cstheme="minorHAnsi"/>
          <w:spacing w:val="4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el comportamiento</w:t>
      </w:r>
      <w:r w:rsidR="00BC5103" w:rsidRPr="00B14BD6">
        <w:rPr>
          <w:rFonts w:asciiTheme="minorHAnsi" w:hAnsiTheme="minorHAnsi" w:cstheme="minorHAnsi"/>
          <w:spacing w:val="4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de</w:t>
      </w:r>
      <w:r w:rsidR="00BC5103" w:rsidRPr="00B14BD6">
        <w:rPr>
          <w:rFonts w:asciiTheme="minorHAnsi" w:hAnsiTheme="minorHAnsi" w:cstheme="minorHAnsi"/>
          <w:spacing w:val="8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un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miembro</w:t>
      </w:r>
      <w:r w:rsidR="00BC5103" w:rsidRPr="00B14BD6">
        <w:rPr>
          <w:rFonts w:asciiTheme="minorHAnsi" w:hAnsiTheme="minorHAnsi" w:cstheme="minorHAnsi"/>
          <w:spacing w:val="1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de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la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comunidad</w:t>
      </w:r>
      <w:r w:rsidR="00BC5103" w:rsidRPr="00B14BD6">
        <w:rPr>
          <w:rFonts w:asciiTheme="minorHAnsi" w:hAnsiTheme="minorHAnsi" w:cstheme="minorHAnsi"/>
          <w:spacing w:val="5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educativa, así</w:t>
      </w:r>
      <w:r w:rsidR="00BC5103" w:rsidRPr="00B14BD6">
        <w:rPr>
          <w:rFonts w:asciiTheme="minorHAnsi" w:hAnsiTheme="minorHAnsi" w:cstheme="minorHAnsi"/>
          <w:spacing w:val="1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como</w:t>
      </w:r>
      <w:r w:rsidR="00BC5103" w:rsidRPr="00B14BD6">
        <w:rPr>
          <w:rFonts w:asciiTheme="minorHAnsi" w:hAnsiTheme="minorHAnsi" w:cstheme="minorHAnsi"/>
          <w:spacing w:val="1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estableciendo</w:t>
      </w:r>
      <w:r w:rsidR="00BC5103" w:rsidRPr="00B14BD6">
        <w:rPr>
          <w:rFonts w:asciiTheme="minorHAnsi" w:hAnsiTheme="minorHAnsi" w:cstheme="minorHAnsi"/>
          <w:spacing w:val="6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el</w:t>
      </w:r>
      <w:r w:rsidR="00BC5103" w:rsidRPr="00B14BD6">
        <w:rPr>
          <w:rFonts w:asciiTheme="minorHAnsi" w:hAnsiTheme="minorHAnsi" w:cstheme="minorHAnsi"/>
          <w:spacing w:val="1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pronóstico</w:t>
      </w:r>
      <w:r w:rsidR="00BC5103" w:rsidRPr="00B14BD6">
        <w:rPr>
          <w:rFonts w:asciiTheme="minorHAnsi" w:hAnsiTheme="minorHAnsi" w:cstheme="minorHAnsi"/>
          <w:spacing w:val="5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y</w:t>
      </w:r>
      <w:r w:rsidR="00BC5103" w:rsidRPr="00B14BD6">
        <w:rPr>
          <w:rFonts w:asciiTheme="minorHAnsi" w:hAnsiTheme="minorHAnsi" w:cstheme="minorHAnsi"/>
          <w:spacing w:val="5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la</w:t>
      </w:r>
      <w:r w:rsidR="00BC5103" w:rsidRPr="00B14BD6">
        <w:rPr>
          <w:rFonts w:asciiTheme="minorHAnsi" w:hAnsiTheme="minorHAnsi" w:cstheme="minorHAnsi"/>
          <w:spacing w:val="2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formulación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de</w:t>
      </w:r>
      <w:r w:rsidR="00BC5103" w:rsidRPr="00B14BD6">
        <w:rPr>
          <w:rFonts w:asciiTheme="minorHAnsi" w:hAnsiTheme="minorHAnsi" w:cstheme="minorHAnsi"/>
          <w:spacing w:val="5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objetivos</w:t>
      </w:r>
      <w:r w:rsidR="00BC5103" w:rsidRPr="00B14BD6">
        <w:rPr>
          <w:rFonts w:asciiTheme="minorHAnsi" w:hAnsiTheme="minorHAnsi" w:cstheme="minorHAnsi"/>
          <w:spacing w:val="4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para</w:t>
      </w:r>
      <w:r w:rsidR="00BC5103" w:rsidRPr="00B14BD6">
        <w:rPr>
          <w:rFonts w:asciiTheme="minorHAnsi" w:hAnsiTheme="minorHAnsi" w:cstheme="minorHAnsi"/>
          <w:spacing w:val="2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completar</w:t>
      </w:r>
      <w:r w:rsidR="00BC5103" w:rsidRPr="00B14BD6">
        <w:rPr>
          <w:rFonts w:asciiTheme="minorHAnsi" w:hAnsiTheme="minorHAnsi" w:cstheme="minorHAnsi"/>
          <w:spacing w:val="2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el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desarrollo</w:t>
      </w:r>
      <w:r w:rsidR="00BC5103" w:rsidRPr="00B14BD6">
        <w:rPr>
          <w:rFonts w:asciiTheme="minorHAnsi" w:hAnsiTheme="minorHAnsi" w:cstheme="minorHAnsi"/>
          <w:spacing w:val="3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del</w:t>
      </w:r>
      <w:r w:rsidR="00BC5103" w:rsidRPr="00B14BD6">
        <w:rPr>
          <w:rFonts w:asciiTheme="minorHAnsi" w:hAnsiTheme="minorHAnsi" w:cstheme="minorHAnsi"/>
          <w:spacing w:val="2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80"/>
        </w:rPr>
        <w:t>perfil</w:t>
      </w:r>
      <w:r w:rsidR="00BC5103" w:rsidRPr="00B14BD6">
        <w:rPr>
          <w:rFonts w:asciiTheme="minorHAnsi" w:hAnsiTheme="minorHAnsi" w:cstheme="minorHAnsi"/>
          <w:spacing w:val="1"/>
          <w:w w:val="80"/>
        </w:rPr>
        <w:t xml:space="preserve"> </w:t>
      </w:r>
      <w:r w:rsidR="00BC5103" w:rsidRPr="00B14BD6">
        <w:rPr>
          <w:rFonts w:asciiTheme="minorHAnsi" w:hAnsiTheme="minorHAnsi" w:cstheme="minorHAnsi"/>
          <w:w w:val="90"/>
        </w:rPr>
        <w:t>pertinente.</w:t>
      </w:r>
    </w:p>
    <w:p w14:paraId="7665A7DE" w14:textId="6226C042" w:rsidR="00191468" w:rsidRPr="00684185" w:rsidRDefault="00684185" w:rsidP="00684185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  <w:r>
        <w:rPr>
          <w:rFonts w:asciiTheme="minorHAnsi" w:hAnsiTheme="minorHAnsi" w:cstheme="minorHAnsi"/>
        </w:rPr>
        <w:t xml:space="preserve">            </w:t>
      </w:r>
      <w:r w:rsidRPr="00DF2E17">
        <w:rPr>
          <w:rFonts w:asciiTheme="minorHAnsi" w:hAnsiTheme="minorHAnsi" w:cstheme="minorHAnsi"/>
          <w:b w:val="0"/>
          <w:bCs w:val="0"/>
          <w:lang w:val="es-PE"/>
        </w:rPr>
        <w:t>LOGRO DE APRENDIZAJE</w:t>
      </w:r>
    </w:p>
    <w:p w14:paraId="7455A55C" w14:textId="7D90EF95" w:rsidR="00191468" w:rsidRPr="00F47BE2" w:rsidRDefault="00B14BD6" w:rsidP="00245A4D">
      <w:pPr>
        <w:spacing w:before="57"/>
        <w:ind w:left="49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84185">
        <w:rPr>
          <w:rFonts w:asciiTheme="minorHAnsi" w:eastAsia="Times New Roman" w:hAnsiTheme="minorHAnsi" w:cstheme="minorHAnsi"/>
          <w:color w:val="0D0D0D"/>
          <w:sz w:val="20"/>
          <w:szCs w:val="20"/>
          <w:bdr w:val="single" w:sz="2" w:space="0" w:color="E3E3E3" w:frame="1"/>
          <w:lang w:eastAsia="es-PE"/>
        </w:rPr>
        <w:t>Presenta</w:t>
      </w:r>
      <w:r w:rsidRPr="00684185">
        <w:rPr>
          <w:rFonts w:asciiTheme="minorHAnsi" w:eastAsia="Times New Roman" w:hAnsiTheme="minorHAnsi" w:cstheme="minorHAnsi"/>
          <w:b/>
          <w:bCs/>
          <w:color w:val="0D0D0D"/>
          <w:sz w:val="20"/>
          <w:szCs w:val="20"/>
          <w:bdr w:val="single" w:sz="2" w:space="0" w:color="E3E3E3" w:frame="1"/>
          <w:lang w:eastAsia="es-PE"/>
        </w:rPr>
        <w:t xml:space="preserve"> </w:t>
      </w:r>
      <w:r w:rsidR="00191468" w:rsidRPr="00684185">
        <w:rPr>
          <w:rFonts w:asciiTheme="minorHAnsi" w:eastAsia="Times New Roman" w:hAnsiTheme="minorHAnsi" w:cstheme="minorHAnsi"/>
          <w:color w:val="0D0D0D"/>
          <w:sz w:val="20"/>
          <w:szCs w:val="20"/>
          <w:lang w:eastAsia="es-PE"/>
        </w:rPr>
        <w:t xml:space="preserve">un informe psicológico que  incluya </w:t>
      </w:r>
      <w:r w:rsidR="00245A4D" w:rsidRPr="00684185">
        <w:rPr>
          <w:rFonts w:asciiTheme="minorHAnsi" w:eastAsia="Times New Roman" w:hAnsiTheme="minorHAnsi" w:cstheme="minorHAnsi"/>
          <w:color w:val="0D0D0D"/>
          <w:sz w:val="20"/>
          <w:szCs w:val="20"/>
          <w:lang w:eastAsia="es-PE"/>
        </w:rPr>
        <w:t>descripción</w:t>
      </w:r>
      <w:r w:rsidR="00191468" w:rsidRPr="00684185">
        <w:rPr>
          <w:rFonts w:asciiTheme="minorHAnsi" w:eastAsia="Times New Roman" w:hAnsiTheme="minorHAnsi" w:cstheme="minorHAnsi"/>
          <w:color w:val="0D0D0D"/>
          <w:sz w:val="20"/>
          <w:szCs w:val="20"/>
          <w:lang w:eastAsia="es-PE"/>
        </w:rPr>
        <w:t xml:space="preserve"> del caso y análisis del comportamiento  ,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 xml:space="preserve"> de</w:t>
      </w:r>
      <w:r w:rsidR="00191468" w:rsidRPr="00684185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acuerdo</w:t>
      </w:r>
      <w:r w:rsidR="00191468" w:rsidRPr="00684185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con</w:t>
      </w:r>
      <w:r w:rsidR="00191468" w:rsidRPr="00684185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una</w:t>
      </w:r>
      <w:r w:rsidR="00191468" w:rsidRPr="00684185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estructura</w:t>
      </w:r>
      <w:r w:rsidR="00191468" w:rsidRPr="00684185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establecida</w:t>
      </w:r>
      <w:r w:rsidR="00191468" w:rsidRPr="00684185">
        <w:rPr>
          <w:rFonts w:asciiTheme="minorHAnsi" w:hAnsiTheme="minorHAnsi" w:cstheme="minorHAnsi"/>
          <w:spacing w:val="6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por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el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docente,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explicando</w:t>
      </w:r>
      <w:r w:rsidR="00191468" w:rsidRPr="00684185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el comportamiento</w:t>
      </w:r>
      <w:r w:rsidR="00191468" w:rsidRPr="00684185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de</w:t>
      </w:r>
      <w:r w:rsidR="00191468" w:rsidRPr="00684185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un</w:t>
      </w:r>
      <w:r w:rsidR="00191468" w:rsidRPr="00684185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miembro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de</w:t>
      </w:r>
      <w:r w:rsidR="00191468" w:rsidRPr="00684185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la</w:t>
      </w:r>
      <w:r w:rsidR="00191468" w:rsidRPr="00684185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comunidad</w:t>
      </w:r>
      <w:r w:rsidR="00191468" w:rsidRPr="00684185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educativa, así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como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estableciendo</w:t>
      </w:r>
      <w:r w:rsidR="00191468" w:rsidRPr="00684185">
        <w:rPr>
          <w:rFonts w:asciiTheme="minorHAnsi" w:hAnsiTheme="minorHAnsi" w:cstheme="minorHAnsi"/>
          <w:spacing w:val="6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el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pronóstico</w:t>
      </w:r>
      <w:r w:rsidR="00191468" w:rsidRPr="00684185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y</w:t>
      </w:r>
      <w:r w:rsidR="00191468" w:rsidRPr="00684185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la</w:t>
      </w:r>
      <w:r w:rsidR="00191468" w:rsidRPr="00684185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formulación</w:t>
      </w:r>
      <w:r w:rsidR="00191468" w:rsidRPr="00684185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de</w:t>
      </w:r>
      <w:r w:rsidR="00191468" w:rsidRPr="00684185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objetivos</w:t>
      </w:r>
      <w:r w:rsidR="00191468" w:rsidRPr="00684185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para</w:t>
      </w:r>
      <w:r w:rsidR="00191468" w:rsidRPr="00684185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completar</w:t>
      </w:r>
      <w:r w:rsidR="00191468" w:rsidRPr="00684185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el</w:t>
      </w:r>
      <w:r w:rsidR="00191468" w:rsidRPr="00684185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desarrollo</w:t>
      </w:r>
      <w:r w:rsidR="00191468" w:rsidRPr="00684185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del</w:t>
      </w:r>
      <w:r w:rsidR="00191468" w:rsidRPr="00684185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80"/>
          <w:sz w:val="20"/>
          <w:szCs w:val="20"/>
        </w:rPr>
        <w:t>perfil</w:t>
      </w:r>
      <w:r w:rsidR="00191468" w:rsidRPr="00684185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191468" w:rsidRPr="00684185">
        <w:rPr>
          <w:rFonts w:asciiTheme="minorHAnsi" w:hAnsiTheme="minorHAnsi" w:cstheme="minorHAnsi"/>
          <w:w w:val="90"/>
          <w:sz w:val="20"/>
          <w:szCs w:val="20"/>
        </w:rPr>
        <w:t xml:space="preserve">pertinente con </w:t>
      </w:r>
      <w:r w:rsidR="00191468" w:rsidRPr="00684185">
        <w:rPr>
          <w:rFonts w:asciiTheme="minorHAnsi" w:eastAsia="Times New Roman" w:hAnsiTheme="minorHAnsi" w:cstheme="minorHAnsi"/>
          <w:color w:val="0D0D0D"/>
          <w:sz w:val="20"/>
          <w:szCs w:val="20"/>
          <w:lang w:eastAsia="es-PE"/>
        </w:rPr>
        <w:t xml:space="preserve"> actitud profesional y ética al abordar el caso, mostrando empatía hacia el individuo y respetando la confidencialidad de la información proporcionada</w:t>
      </w:r>
    </w:p>
    <w:p w14:paraId="14B5B9BA" w14:textId="77777777" w:rsidR="00191468" w:rsidRPr="00F47BE2" w:rsidRDefault="00191468" w:rsidP="00245A4D">
      <w:pPr>
        <w:spacing w:before="57"/>
        <w:ind w:left="49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007BFCA" w14:textId="77777777" w:rsidR="00191468" w:rsidRPr="00A52439" w:rsidRDefault="00191468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spacing w:val="-3"/>
        </w:rPr>
      </w:pPr>
    </w:p>
    <w:tbl>
      <w:tblPr>
        <w:tblStyle w:val="Tablaconcuadrcula"/>
        <w:tblW w:w="10773" w:type="dxa"/>
        <w:tblInd w:w="-808" w:type="dxa"/>
        <w:tblLook w:val="04A0" w:firstRow="1" w:lastRow="0" w:firstColumn="1" w:lastColumn="0" w:noHBand="0" w:noVBand="1"/>
      </w:tblPr>
      <w:tblGrid>
        <w:gridCol w:w="1868"/>
        <w:gridCol w:w="987"/>
        <w:gridCol w:w="4570"/>
        <w:gridCol w:w="1601"/>
        <w:gridCol w:w="1747"/>
      </w:tblGrid>
      <w:tr w:rsidR="007705B3" w:rsidRPr="007705B3" w14:paraId="1D6EEBE6" w14:textId="77777777" w:rsidTr="005458BE">
        <w:trPr>
          <w:trHeight w:val="300"/>
        </w:trPr>
        <w:tc>
          <w:tcPr>
            <w:tcW w:w="1921" w:type="dxa"/>
            <w:vAlign w:val="center"/>
          </w:tcPr>
          <w:p w14:paraId="7D400E20" w14:textId="77777777" w:rsidR="00394D43" w:rsidRPr="00BB62C5" w:rsidRDefault="00394D43" w:rsidP="00BF2C62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B62C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92" w:type="dxa"/>
            <w:vAlign w:val="center"/>
          </w:tcPr>
          <w:p w14:paraId="1D6AD338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36" w:type="dxa"/>
            <w:vAlign w:val="center"/>
          </w:tcPr>
          <w:p w14:paraId="2635CCE8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75" w:type="dxa"/>
            <w:vAlign w:val="center"/>
          </w:tcPr>
          <w:p w14:paraId="7902B7A5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49" w:type="dxa"/>
            <w:vAlign w:val="center"/>
          </w:tcPr>
          <w:p w14:paraId="784C2D33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7705B3" w:rsidRPr="007705B3" w14:paraId="6B145DA7" w14:textId="77777777" w:rsidTr="00E23A60">
        <w:trPr>
          <w:trHeight w:val="969"/>
        </w:trPr>
        <w:tc>
          <w:tcPr>
            <w:tcW w:w="1921" w:type="dxa"/>
            <w:vMerge w:val="restart"/>
            <w:vAlign w:val="center"/>
          </w:tcPr>
          <w:p w14:paraId="435C9F76" w14:textId="5F1A2D40" w:rsidR="00543CB1" w:rsidRPr="00191468" w:rsidRDefault="00191468" w:rsidP="00BB62C5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684185">
              <w:rPr>
                <w:rStyle w:val="Textoennegrita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Proceso Integral del Informe Psicológico Educativo</w:t>
            </w:r>
            <w:r w:rsidRPr="00191468">
              <w:rPr>
                <w:rStyle w:val="Textoennegrita"/>
                <w:rFonts w:ascii="Segoe UI" w:hAnsi="Segoe UI" w:cs="Segoe UI"/>
                <w:b/>
                <w:bCs/>
                <w:color w:val="0D0D0D"/>
                <w:bdr w:val="single" w:sz="2" w:space="0" w:color="E3E3E3" w:frame="1"/>
                <w:shd w:val="clear" w:color="auto" w:fill="FFFFFF"/>
              </w:rPr>
              <w:t>"</w:t>
            </w:r>
          </w:p>
        </w:tc>
        <w:tc>
          <w:tcPr>
            <w:tcW w:w="992" w:type="dxa"/>
            <w:vAlign w:val="center"/>
          </w:tcPr>
          <w:p w14:paraId="535E4197" w14:textId="3B9BB53D" w:rsidR="00543CB1" w:rsidRPr="005F28A5" w:rsidRDefault="00A52439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84185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4836" w:type="dxa"/>
            <w:vAlign w:val="center"/>
          </w:tcPr>
          <w:p w14:paraId="1C392AF9" w14:textId="5C9EB503" w:rsidR="00191468" w:rsidRPr="0063784E" w:rsidRDefault="00543CB1" w:rsidP="00191468">
            <w:pPr>
              <w:pStyle w:val="Ttulo3"/>
              <w:tabs>
                <w:tab w:val="left" w:pos="56"/>
              </w:tabs>
              <w:ind w:left="56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956C29">
              <w:rPr>
                <w:rFonts w:asciiTheme="minorHAnsi" w:hAnsiTheme="minorHAnsi" w:cstheme="minorHAnsi"/>
                <w:b w:val="0"/>
                <w:bCs w:val="0"/>
              </w:rPr>
              <w:t>•</w:t>
            </w:r>
            <w:r w:rsidR="00191468" w:rsidRPr="00956C29">
              <w:rPr>
                <w:rFonts w:asciiTheme="minorHAnsi" w:eastAsia="Times New Roman" w:hAnsiTheme="minorHAnsi" w:cstheme="minorHAnsi"/>
                <w:color w:val="0D0D0D"/>
              </w:rPr>
              <w:t xml:space="preserve"> </w:t>
            </w:r>
            <w:r w:rsidR="00191468" w:rsidRPr="0063784E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</w:rPr>
              <w:t>Discusión sobre la importancia del informe psicológico en la evaluación y el tratamiento de problemas de comportamiento de la comunidad educativa</w:t>
            </w:r>
          </w:p>
          <w:p w14:paraId="2A3499A8" w14:textId="4D1B3B2A" w:rsidR="00976E75" w:rsidRPr="0063784E" w:rsidRDefault="00191468" w:rsidP="00956C29">
            <w:pPr>
              <w:pStyle w:val="TableParagraph"/>
              <w:numPr>
                <w:ilvl w:val="0"/>
                <w:numId w:val="31"/>
              </w:numPr>
              <w:rPr>
                <w:rFonts w:asciiTheme="minorHAnsi" w:eastAsia="Times New Roman" w:hAnsiTheme="minorHAnsi" w:cstheme="minorHAnsi"/>
                <w:color w:val="0D0D0D"/>
                <w:bdr w:val="single" w:sz="2" w:space="0" w:color="E3E3E3" w:frame="1"/>
              </w:rPr>
            </w:pPr>
            <w:r w:rsidRPr="0063784E">
              <w:rPr>
                <w:rFonts w:asciiTheme="minorHAnsi" w:eastAsia="Times New Roman" w:hAnsiTheme="minorHAnsi" w:cstheme="minorHAnsi"/>
                <w:color w:val="0D0D0D"/>
                <w:bdr w:val="single" w:sz="2" w:space="0" w:color="E3E3E3" w:frame="1"/>
              </w:rPr>
              <w:t>Los temas a tratar serán Introducción al Informe Psicológico Educativo.</w:t>
            </w:r>
          </w:p>
          <w:p w14:paraId="648F2329" w14:textId="46E882F6" w:rsidR="00956C29" w:rsidRPr="0063784E" w:rsidRDefault="00956C29" w:rsidP="0063784E">
            <w:pPr>
              <w:pStyle w:val="TableParagraph"/>
              <w:numPr>
                <w:ilvl w:val="0"/>
                <w:numId w:val="31"/>
              </w:numPr>
              <w:rPr>
                <w:rFonts w:asciiTheme="minorHAnsi" w:eastAsia="Times New Roman" w:hAnsiTheme="minorHAnsi" w:cstheme="minorHAnsi"/>
                <w:color w:val="0D0D0D"/>
              </w:rPr>
            </w:pPr>
            <w:r w:rsidRPr="0063784E">
              <w:rPr>
                <w:rFonts w:asciiTheme="minorHAnsi" w:eastAsia="Times New Roman" w:hAnsiTheme="minorHAnsi" w:cstheme="minorHAnsi"/>
                <w:color w:val="0D0D0D"/>
              </w:rPr>
              <w:t>El alumno realizará un Esquema del informe psicológico</w:t>
            </w:r>
            <w:r w:rsidR="0063784E">
              <w:rPr>
                <w:rFonts w:asciiTheme="minorHAnsi" w:eastAsia="Times New Roman" w:hAnsiTheme="minorHAnsi" w:cstheme="minorHAnsi"/>
                <w:color w:val="0D0D0D"/>
              </w:rPr>
              <w:t xml:space="preserve"> </w:t>
            </w:r>
            <w:proofErr w:type="gramStart"/>
            <w:r w:rsidR="0063784E">
              <w:rPr>
                <w:rFonts w:asciiTheme="minorHAnsi" w:eastAsia="Times New Roman" w:hAnsiTheme="minorHAnsi" w:cstheme="minorHAnsi"/>
                <w:color w:val="0D0D0D"/>
              </w:rPr>
              <w:t>e</w:t>
            </w:r>
            <w:r w:rsidRPr="0063784E">
              <w:rPr>
                <w:rFonts w:asciiTheme="minorHAnsi" w:eastAsia="Times New Roman" w:hAnsiTheme="minorHAnsi" w:cstheme="minorHAnsi"/>
                <w:color w:val="0D0D0D"/>
              </w:rPr>
              <w:t>ducativo</w:t>
            </w:r>
            <w:r w:rsidR="0063784E">
              <w:rPr>
                <w:rFonts w:asciiTheme="minorHAnsi" w:eastAsia="Times New Roman" w:hAnsiTheme="minorHAnsi" w:cstheme="minorHAnsi"/>
                <w:color w:val="0D0D0D"/>
              </w:rPr>
              <w:t xml:space="preserve"> </w:t>
            </w:r>
            <w:r w:rsidRPr="0063784E">
              <w:rPr>
                <w:rFonts w:asciiTheme="minorHAnsi" w:eastAsia="Times New Roman" w:hAnsiTheme="minorHAnsi" w:cstheme="minorHAnsi"/>
                <w:color w:val="0D0D0D"/>
              </w:rPr>
              <w:t>,según</w:t>
            </w:r>
            <w:proofErr w:type="gramEnd"/>
            <w:r w:rsidRPr="0063784E">
              <w:rPr>
                <w:rFonts w:asciiTheme="minorHAnsi" w:eastAsia="Times New Roman" w:hAnsiTheme="minorHAnsi" w:cstheme="minorHAnsi"/>
                <w:color w:val="0D0D0D"/>
              </w:rPr>
              <w:t xml:space="preserve"> la propuesta del docente.</w:t>
            </w:r>
          </w:p>
          <w:p w14:paraId="620721E2" w14:textId="00AB2983" w:rsidR="00956C29" w:rsidRPr="00956C29" w:rsidRDefault="00956C29" w:rsidP="00191468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color w:val="0D0D0D"/>
                <w:bdr w:val="single" w:sz="2" w:space="0" w:color="E3E3E3" w:frame="1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6ABC7BF" w14:textId="4922C77E" w:rsidR="00543CB1" w:rsidRPr="002347B9" w:rsidRDefault="00684185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45A4D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 xml:space="preserve">Análisis Interactivo: </w:t>
            </w:r>
            <w:proofErr w:type="spellStart"/>
            <w:r w:rsidRPr="00245A4D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>Informes,</w:t>
            </w:r>
            <w:r w:rsidR="00245A4D" w:rsidRPr="00245A4D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>fichas</w:t>
            </w:r>
            <w:proofErr w:type="spellEnd"/>
            <w:r w:rsidR="00245A4D" w:rsidRPr="00245A4D">
              <w:rPr>
                <w:rStyle w:val="Textoennegrita"/>
                <w:rFonts w:asciiTheme="minorHAnsi" w:hAnsiTheme="minorHAnsi" w:cstheme="minorHAnsi"/>
                <w:color w:val="0D0D0D"/>
                <w:sz w:val="22"/>
                <w:szCs w:val="22"/>
                <w:bdr w:val="single" w:sz="2" w:space="0" w:color="E3E3E3" w:frame="1"/>
                <w:shd w:val="clear" w:color="auto" w:fill="FFFFFF"/>
              </w:rPr>
              <w:t xml:space="preserve"> de resumen</w:t>
            </w:r>
            <w:r w:rsidR="00245A4D">
              <w:rPr>
                <w:rStyle w:val="Textoennegrita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.</w:t>
            </w:r>
          </w:p>
        </w:tc>
        <w:tc>
          <w:tcPr>
            <w:tcW w:w="1749" w:type="dxa"/>
            <w:vMerge w:val="restart"/>
            <w:vAlign w:val="center"/>
          </w:tcPr>
          <w:p w14:paraId="471AD2C3" w14:textId="210F2405" w:rsidR="00543CB1" w:rsidRPr="00245A4D" w:rsidRDefault="00956C29" w:rsidP="00956C2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245A4D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  <w:sz w:val="22"/>
                <w:szCs w:val="22"/>
              </w:rPr>
              <w:t>Informe psicológico completo, que representará el resultado del proceso de evaluación, análisis y formulación de intervenciones para abordar el comportamiento</w:t>
            </w:r>
          </w:p>
        </w:tc>
      </w:tr>
      <w:tr w:rsidR="007705B3" w:rsidRPr="007705B3" w14:paraId="7E9F49CE" w14:textId="77777777" w:rsidTr="00E23A60">
        <w:trPr>
          <w:trHeight w:val="1124"/>
        </w:trPr>
        <w:tc>
          <w:tcPr>
            <w:tcW w:w="1921" w:type="dxa"/>
            <w:vMerge/>
            <w:vAlign w:val="center"/>
          </w:tcPr>
          <w:p w14:paraId="2401718D" w14:textId="2B20016E" w:rsidR="00543CB1" w:rsidRPr="007705B3" w:rsidRDefault="00543CB1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666DE525" w14:textId="3BD57972" w:rsidR="00543CB1" w:rsidRPr="00106E60" w:rsidRDefault="00A52439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84185"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4836" w:type="dxa"/>
            <w:vAlign w:val="center"/>
          </w:tcPr>
          <w:p w14:paraId="00D4FF2B" w14:textId="3C5D2E8C" w:rsidR="00956C29" w:rsidRPr="00684185" w:rsidRDefault="00544BC6" w:rsidP="0063784E">
            <w:pPr>
              <w:pStyle w:val="Prrafodelista"/>
              <w:numPr>
                <w:ilvl w:val="0"/>
                <w:numId w:val="3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both"/>
              <w:rPr>
                <w:rFonts w:asciiTheme="minorHAnsi" w:eastAsia="Times New Roman" w:hAnsiTheme="minorHAnsi" w:cstheme="minorHAnsi"/>
                <w:color w:val="0D0D0D"/>
                <w:sz w:val="22"/>
                <w:szCs w:val="22"/>
              </w:rPr>
            </w:pPr>
            <w:r w:rsidRPr="00684185">
              <w:rPr>
                <w:rFonts w:asciiTheme="minorHAnsi" w:hAnsiTheme="minorHAnsi" w:cstheme="minorHAnsi"/>
                <w:sz w:val="22"/>
                <w:szCs w:val="22"/>
              </w:rPr>
              <w:t xml:space="preserve">Busca información actualizada </w:t>
            </w:r>
            <w:r w:rsidR="00956C29" w:rsidRPr="00684185">
              <w:rPr>
                <w:rFonts w:asciiTheme="minorHAnsi" w:hAnsiTheme="minorHAnsi" w:cstheme="minorHAnsi"/>
                <w:sz w:val="22"/>
                <w:szCs w:val="22"/>
              </w:rPr>
              <w:t xml:space="preserve">sobre la </w:t>
            </w:r>
            <w:r w:rsidR="00956C29" w:rsidRPr="00684185">
              <w:rPr>
                <w:rFonts w:asciiTheme="minorHAnsi" w:eastAsia="Times New Roman" w:hAnsiTheme="minorHAnsi" w:cstheme="minorHAnsi"/>
                <w:color w:val="0D0D0D"/>
                <w:sz w:val="22"/>
                <w:szCs w:val="22"/>
                <w:bdr w:val="single" w:sz="2" w:space="0" w:color="E3E3E3" w:frame="1"/>
              </w:rPr>
              <w:t>Recopilación de Información y Entrevistas</w:t>
            </w:r>
          </w:p>
          <w:p w14:paraId="246B5DF9" w14:textId="487C0F92" w:rsidR="00956C29" w:rsidRPr="00684185" w:rsidRDefault="00544BC6" w:rsidP="00684185">
            <w:pPr>
              <w:pStyle w:val="Prrafodelista"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both"/>
              <w:rPr>
                <w:rFonts w:asciiTheme="minorHAnsi" w:eastAsia="Times New Roman" w:hAnsiTheme="minorHAnsi" w:cstheme="minorHAnsi"/>
                <w:color w:val="0D0D0D"/>
                <w:sz w:val="22"/>
                <w:szCs w:val="22"/>
              </w:rPr>
            </w:pPr>
            <w:r w:rsidRPr="00684185">
              <w:rPr>
                <w:rFonts w:asciiTheme="minorHAnsi" w:hAnsiTheme="minorHAnsi" w:cstheme="minorHAnsi"/>
                <w:sz w:val="22"/>
                <w:szCs w:val="22"/>
              </w:rPr>
              <w:t>Participa en la exposición docente</w:t>
            </w:r>
            <w:r w:rsidR="00956C29" w:rsidRPr="00684185">
              <w:rPr>
                <w:rFonts w:asciiTheme="minorHAnsi" w:hAnsiTheme="minorHAnsi" w:cstheme="minorHAnsi"/>
                <w:sz w:val="22"/>
                <w:szCs w:val="22"/>
              </w:rPr>
              <w:t xml:space="preserve"> acerca </w:t>
            </w:r>
            <w:r w:rsidR="00684185" w:rsidRPr="00684185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="00684185">
              <w:rPr>
                <w:rFonts w:asciiTheme="minorHAnsi" w:hAnsiTheme="minorHAnsi" w:cstheme="minorHAnsi"/>
                <w:sz w:val="22"/>
                <w:szCs w:val="22"/>
              </w:rPr>
              <w:t xml:space="preserve">las </w:t>
            </w:r>
            <w:r w:rsidR="00684185" w:rsidRPr="00684185">
              <w:rPr>
                <w:rFonts w:asciiTheme="minorHAnsi" w:hAnsiTheme="minorHAnsi" w:cstheme="minorHAnsi"/>
                <w:sz w:val="22"/>
                <w:szCs w:val="22"/>
              </w:rPr>
              <w:t>técnicas</w:t>
            </w:r>
            <w:r w:rsidR="00956C29" w:rsidRPr="00684185">
              <w:rPr>
                <w:rFonts w:asciiTheme="minorHAnsi" w:eastAsia="Times New Roman" w:hAnsiTheme="minorHAnsi" w:cstheme="minorHAnsi"/>
                <w:color w:val="0D0D0D"/>
                <w:sz w:val="22"/>
                <w:szCs w:val="22"/>
              </w:rPr>
              <w:t xml:space="preserve"> de entrevista y recopilación de información relevante sobre el caso.</w:t>
            </w:r>
          </w:p>
          <w:p w14:paraId="20FC9BC1" w14:textId="7D0C5C03" w:rsidR="00543CB1" w:rsidRPr="0061675E" w:rsidRDefault="0063784E" w:rsidP="0063784E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71" w:hanging="142"/>
              <w:jc w:val="both"/>
              <w:outlineLvl w:val="2"/>
              <w:rPr>
                <w:rFonts w:ascii="Arial Nova Cond" w:hAnsi="Arial Nova Cond"/>
              </w:rPr>
            </w:pPr>
            <w:r w:rsidRPr="0068418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El alumno debe de presentar los </w:t>
            </w:r>
            <w:r w:rsidR="00956C29" w:rsidRPr="00684185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  <w:sz w:val="22"/>
                <w:szCs w:val="22"/>
              </w:rPr>
              <w:t>Registro de las entrevistas realizadas y la información recopilada</w:t>
            </w:r>
            <w:r w:rsidR="00956C29" w:rsidRPr="0063784E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</w:rPr>
              <w:t>.</w:t>
            </w:r>
          </w:p>
        </w:tc>
        <w:tc>
          <w:tcPr>
            <w:tcW w:w="1275" w:type="dxa"/>
            <w:vMerge/>
            <w:vAlign w:val="center"/>
          </w:tcPr>
          <w:p w14:paraId="15EFF064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30E5E56D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22C2385B" w14:textId="77777777" w:rsidTr="00F0499D">
        <w:trPr>
          <w:trHeight w:val="1112"/>
        </w:trPr>
        <w:tc>
          <w:tcPr>
            <w:tcW w:w="1921" w:type="dxa"/>
            <w:vMerge/>
            <w:vAlign w:val="center"/>
          </w:tcPr>
          <w:p w14:paraId="3940151A" w14:textId="6F841C44" w:rsidR="00543CB1" w:rsidRPr="007705B3" w:rsidRDefault="00543CB1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6A765318" w14:textId="7BBBCBF6" w:rsidR="00543CB1" w:rsidRPr="0061675E" w:rsidRDefault="00A52439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84185"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4836" w:type="dxa"/>
            <w:vAlign w:val="center"/>
          </w:tcPr>
          <w:p w14:paraId="65E0E272" w14:textId="79EA5078" w:rsidR="0063784E" w:rsidRPr="00F47BE2" w:rsidRDefault="0063784E" w:rsidP="0063784E">
            <w:pPr>
              <w:pStyle w:val="Ttulo3"/>
              <w:numPr>
                <w:ilvl w:val="0"/>
                <w:numId w:val="23"/>
              </w:numPr>
              <w:tabs>
                <w:tab w:val="left" w:pos="56"/>
              </w:tabs>
              <w:ind w:left="71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F47BE2">
              <w:rPr>
                <w:rFonts w:asciiTheme="minorHAnsi" w:hAnsiTheme="minorHAnsi" w:cstheme="minorHAnsi"/>
                <w:b w:val="0"/>
                <w:bCs w:val="0"/>
              </w:rPr>
              <w:t xml:space="preserve">Busca información sobre </w:t>
            </w:r>
            <w:r w:rsidRPr="00F47BE2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</w:rPr>
              <w:t xml:space="preserve">Investigación </w:t>
            </w:r>
            <w:r w:rsidR="00684185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</w:rPr>
              <w:t>d</w:t>
            </w:r>
            <w:r w:rsidR="00684185" w:rsidRPr="00F47BE2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</w:rPr>
              <w:t>e</w:t>
            </w:r>
            <w:r w:rsidRPr="00F47BE2">
              <w:rPr>
                <w:rFonts w:asciiTheme="minorHAnsi" w:eastAsia="Times New Roman" w:hAnsiTheme="minorHAnsi" w:cstheme="minorHAnsi"/>
                <w:b w:val="0"/>
                <w:bCs w:val="0"/>
                <w:color w:val="0D0D0D"/>
              </w:rPr>
              <w:t xml:space="preserve"> teorías psicológicas para analizar el comportamiento del individuo y formular un diagnóstico</w:t>
            </w:r>
          </w:p>
          <w:p w14:paraId="7F5C2D37" w14:textId="77777777" w:rsidR="0063784E" w:rsidRPr="00F47BE2" w:rsidRDefault="0063784E" w:rsidP="0063784E">
            <w:pPr>
              <w:pStyle w:val="Prrafodelista"/>
              <w:widowControl w:val="0"/>
              <w:numPr>
                <w:ilvl w:val="0"/>
                <w:numId w:val="23"/>
              </w:numPr>
              <w:autoSpaceDE w:val="0"/>
              <w:autoSpaceDN w:val="0"/>
              <w:ind w:left="71" w:hanging="142"/>
              <w:rPr>
                <w:rFonts w:asciiTheme="minorHAnsi" w:hAnsiTheme="minorHAnsi" w:cstheme="minorHAnsi"/>
              </w:rPr>
            </w:pPr>
            <w:r w:rsidRPr="00F47BE2">
              <w:rPr>
                <w:rFonts w:asciiTheme="minorHAnsi" w:hAnsiTheme="minorHAnsi" w:cstheme="minorHAnsi"/>
              </w:rPr>
              <w:t xml:space="preserve">Participa en la exposición docente sobre </w:t>
            </w:r>
            <w:r w:rsidRPr="00F47BE2">
              <w:rPr>
                <w:rFonts w:asciiTheme="minorHAnsi" w:eastAsia="Times New Roman" w:hAnsiTheme="minorHAnsi" w:cstheme="minorHAnsi"/>
                <w:color w:val="0D0D0D"/>
                <w:bdr w:val="single" w:sz="2" w:space="0" w:color="E3E3E3" w:frame="1"/>
              </w:rPr>
              <w:t>Análisis del Comportamiento y Diagnóstico</w:t>
            </w:r>
          </w:p>
          <w:p w14:paraId="0E3F9636" w14:textId="42A5FEB0" w:rsidR="0063784E" w:rsidRPr="00F47BE2" w:rsidRDefault="0063784E" w:rsidP="0063784E">
            <w:pPr>
              <w:pStyle w:val="Prrafodelista"/>
              <w:numPr>
                <w:ilvl w:val="0"/>
                <w:numId w:val="23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Theme="minorHAnsi" w:eastAsia="Times New Roman" w:hAnsiTheme="minorHAnsi" w:cstheme="minorHAnsi"/>
                <w:color w:val="0D0D0D"/>
              </w:rPr>
            </w:pPr>
            <w:r w:rsidRPr="00F47BE2">
              <w:rPr>
                <w:rFonts w:asciiTheme="minorHAnsi" w:eastAsia="Times New Roman" w:hAnsiTheme="minorHAnsi" w:cstheme="minorHAnsi"/>
                <w:color w:val="0D0D0D"/>
              </w:rPr>
              <w:t xml:space="preserve">El alumno presenta Fichas </w:t>
            </w:r>
            <w:r w:rsidR="00684185" w:rsidRPr="00F47BE2">
              <w:rPr>
                <w:rFonts w:asciiTheme="minorHAnsi" w:eastAsia="Times New Roman" w:hAnsiTheme="minorHAnsi" w:cstheme="minorHAnsi"/>
                <w:color w:val="0D0D0D"/>
              </w:rPr>
              <w:t>resumen del</w:t>
            </w:r>
            <w:r w:rsidRPr="00F47BE2">
              <w:rPr>
                <w:rFonts w:asciiTheme="minorHAnsi" w:eastAsia="Times New Roman" w:hAnsiTheme="minorHAnsi" w:cstheme="minorHAnsi"/>
                <w:color w:val="0D0D0D"/>
              </w:rPr>
              <w:t xml:space="preserve"> análisis del comportamiento y el diagnóstico.</w:t>
            </w:r>
          </w:p>
          <w:p w14:paraId="585EB8F4" w14:textId="4F690802" w:rsidR="00543CB1" w:rsidRPr="0061675E" w:rsidRDefault="00543CB1" w:rsidP="0063784E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275" w:type="dxa"/>
            <w:vMerge/>
            <w:vAlign w:val="center"/>
          </w:tcPr>
          <w:p w14:paraId="44EA3E6F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696A0156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BB62C5" w:rsidRPr="007705B3" w14:paraId="20421A27" w14:textId="77777777" w:rsidTr="00F0499D">
        <w:trPr>
          <w:trHeight w:val="1112"/>
        </w:trPr>
        <w:tc>
          <w:tcPr>
            <w:tcW w:w="1921" w:type="dxa"/>
            <w:vMerge/>
            <w:vAlign w:val="center"/>
          </w:tcPr>
          <w:p w14:paraId="4C8A3ECA" w14:textId="77777777" w:rsidR="00BB62C5" w:rsidRPr="007705B3" w:rsidRDefault="00BB62C5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6E97B002" w14:textId="3A6B3FCB" w:rsidR="00BB62C5" w:rsidRPr="0061675E" w:rsidRDefault="00BB62C5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84185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4836" w:type="dxa"/>
            <w:vAlign w:val="center"/>
          </w:tcPr>
          <w:p w14:paraId="727EFD48" w14:textId="77777777" w:rsidR="00B43912" w:rsidRPr="00F47BE2" w:rsidRDefault="00F47BE2" w:rsidP="00F47BE2">
            <w:pPr>
              <w:pStyle w:val="Prrafodelista"/>
              <w:numPr>
                <w:ilvl w:val="0"/>
                <w:numId w:val="35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Theme="minorHAnsi" w:hAnsiTheme="minorHAnsi" w:cstheme="minorHAnsi"/>
              </w:rPr>
            </w:pPr>
            <w:r w:rsidRPr="00F47BE2">
              <w:rPr>
                <w:rFonts w:asciiTheme="minorHAnsi" w:eastAsia="Times New Roman" w:hAnsiTheme="minorHAnsi" w:cstheme="minorHAnsi"/>
                <w:color w:val="0D0D0D"/>
              </w:rPr>
              <w:t>Discusión sobre cómo establecer un pronóstico y formular objetivos efectivos.</w:t>
            </w:r>
          </w:p>
          <w:p w14:paraId="275E7D62" w14:textId="48F2A372" w:rsidR="00F47BE2" w:rsidRPr="00F47BE2" w:rsidRDefault="00F47BE2" w:rsidP="00F47BE2">
            <w:pPr>
              <w:pStyle w:val="Prrafodelista"/>
              <w:numPr>
                <w:ilvl w:val="0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Theme="minorHAnsi" w:eastAsia="Times New Roman" w:hAnsiTheme="minorHAnsi" w:cstheme="minorHAnsi"/>
                <w:color w:val="0D0D0D"/>
              </w:rPr>
            </w:pPr>
            <w:r w:rsidRPr="00F47BE2">
              <w:rPr>
                <w:rFonts w:asciiTheme="minorHAnsi" w:hAnsiTheme="minorHAnsi" w:cstheme="minorHAnsi"/>
              </w:rPr>
              <w:t xml:space="preserve">Participa en la exposición docente sobre </w:t>
            </w:r>
            <w:r w:rsidRPr="00F47BE2">
              <w:rPr>
                <w:rFonts w:asciiTheme="minorHAnsi" w:eastAsia="Times New Roman" w:hAnsiTheme="minorHAnsi" w:cstheme="minorHAnsi"/>
                <w:color w:val="0D0D0D"/>
                <w:bdr w:val="single" w:sz="2" w:space="0" w:color="E3E3E3" w:frame="1"/>
              </w:rPr>
              <w:t>Pronóstico y Formulación de Objetivos.</w:t>
            </w:r>
          </w:p>
          <w:p w14:paraId="230F2D69" w14:textId="2D1E01E8" w:rsidR="00F47BE2" w:rsidRPr="00F47BE2" w:rsidRDefault="00F47BE2" w:rsidP="00F47BE2">
            <w:pPr>
              <w:pStyle w:val="Prrafodelista"/>
              <w:numPr>
                <w:ilvl w:val="0"/>
                <w:numId w:val="35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Theme="minorHAnsi" w:eastAsia="Times New Roman" w:hAnsiTheme="minorHAnsi" w:cstheme="minorHAnsi"/>
                <w:color w:val="0D0D0D"/>
              </w:rPr>
            </w:pPr>
            <w:r w:rsidRPr="00F47BE2">
              <w:rPr>
                <w:rFonts w:asciiTheme="minorHAnsi" w:hAnsiTheme="minorHAnsi" w:cstheme="minorHAnsi"/>
              </w:rPr>
              <w:t xml:space="preserve">Los alumnos presentarán </w:t>
            </w:r>
            <w:r w:rsidRPr="00F47BE2">
              <w:rPr>
                <w:rFonts w:asciiTheme="minorHAnsi" w:eastAsia="Times New Roman" w:hAnsiTheme="minorHAnsi" w:cstheme="minorHAnsi"/>
                <w:color w:val="0D0D0D"/>
              </w:rPr>
              <w:t>Organizador visual acerca del   Pronóstico y objetivos preliminares identificados para el caso.</w:t>
            </w:r>
          </w:p>
          <w:p w14:paraId="4C483AC1" w14:textId="184DDE6D" w:rsidR="00F47BE2" w:rsidRPr="00F47BE2" w:rsidRDefault="00F47BE2" w:rsidP="00F47BE2">
            <w:pPr>
              <w:pStyle w:val="Prrafodelista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72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vMerge/>
            <w:vAlign w:val="center"/>
          </w:tcPr>
          <w:p w14:paraId="0A02EC09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2D25DAA8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BB62C5" w:rsidRPr="007705B3" w14:paraId="163FBC66" w14:textId="77777777" w:rsidTr="00B20F31">
        <w:trPr>
          <w:trHeight w:val="583"/>
        </w:trPr>
        <w:tc>
          <w:tcPr>
            <w:tcW w:w="1921" w:type="dxa"/>
            <w:vMerge/>
            <w:vAlign w:val="center"/>
          </w:tcPr>
          <w:p w14:paraId="596BA78F" w14:textId="77777777" w:rsidR="00BB62C5" w:rsidRPr="007705B3" w:rsidRDefault="00BB62C5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120806A6" w14:textId="674AC6E7" w:rsidR="00BB62C5" w:rsidRPr="00106E60" w:rsidRDefault="00BB62C5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45A4D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4836" w:type="dxa"/>
            <w:vAlign w:val="center"/>
          </w:tcPr>
          <w:p w14:paraId="74A77034" w14:textId="77777777" w:rsidR="00BB62C5" w:rsidRPr="00F47BE2" w:rsidRDefault="00F47BE2" w:rsidP="00FB58F4">
            <w:pPr>
              <w:pStyle w:val="Ttulo3"/>
              <w:numPr>
                <w:ilvl w:val="0"/>
                <w:numId w:val="23"/>
              </w:numPr>
              <w:tabs>
                <w:tab w:val="left" w:pos="56"/>
              </w:tabs>
              <w:ind w:left="44" w:hanging="141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="Garamond" w:eastAsia="Times New Roman" w:hAnsi="Garamond" w:cs="Segoe UI"/>
                <w:color w:val="0D0D0D"/>
              </w:rPr>
              <w:t>El alumno realizará la r</w:t>
            </w:r>
            <w:r w:rsidRPr="00422C33">
              <w:rPr>
                <w:rFonts w:ascii="Garamond" w:eastAsia="Times New Roman" w:hAnsi="Garamond" w:cs="Segoe UI"/>
                <w:color w:val="0D0D0D"/>
              </w:rPr>
              <w:t>edacción y revisión del informe psicológico</w:t>
            </w:r>
            <w:r>
              <w:rPr>
                <w:rFonts w:ascii="Garamond" w:eastAsia="Times New Roman" w:hAnsi="Garamond" w:cs="Segoe UI"/>
                <w:color w:val="0D0D0D"/>
              </w:rPr>
              <w:t>.</w:t>
            </w:r>
          </w:p>
          <w:p w14:paraId="11E9AED3" w14:textId="77777777" w:rsidR="00F47BE2" w:rsidRPr="00F47BE2" w:rsidRDefault="00F47BE2" w:rsidP="00FB58F4">
            <w:pPr>
              <w:pStyle w:val="Ttulo3"/>
              <w:numPr>
                <w:ilvl w:val="0"/>
                <w:numId w:val="23"/>
              </w:numPr>
              <w:tabs>
                <w:tab w:val="left" w:pos="56"/>
              </w:tabs>
              <w:ind w:left="44" w:hanging="141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F47BE2">
              <w:rPr>
                <w:rFonts w:asciiTheme="minorHAnsi" w:hAnsiTheme="minorHAnsi" w:cstheme="minorHAnsi"/>
                <w:b w:val="0"/>
                <w:bCs w:val="0"/>
              </w:rPr>
              <w:t>Participa en la exposición docente sobre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la </w:t>
            </w:r>
            <w:r>
              <w:rPr>
                <w:rFonts w:asciiTheme="minorHAnsi" w:hAnsiTheme="minorHAnsi" w:cstheme="minorHAnsi"/>
              </w:rPr>
              <w:t>e</w:t>
            </w:r>
            <w:r w:rsidRPr="00407CDE">
              <w:rPr>
                <w:rFonts w:ascii="Garamond" w:eastAsia="Times New Roman" w:hAnsi="Garamond" w:cs="Segoe UI"/>
                <w:color w:val="0D0D0D"/>
                <w:bdr w:val="single" w:sz="2" w:space="0" w:color="E3E3E3" w:frame="1"/>
              </w:rPr>
              <w:t>laboración del Informe Psicológico</w:t>
            </w:r>
            <w:r>
              <w:rPr>
                <w:rFonts w:ascii="Garamond" w:eastAsia="Times New Roman" w:hAnsi="Garamond" w:cs="Segoe UI"/>
                <w:color w:val="0D0D0D"/>
                <w:bdr w:val="single" w:sz="2" w:space="0" w:color="E3E3E3" w:frame="1"/>
              </w:rPr>
              <w:t>.</w:t>
            </w:r>
          </w:p>
          <w:p w14:paraId="58F3BEC8" w14:textId="4CE4952A" w:rsidR="00F47BE2" w:rsidRPr="00B20F31" w:rsidRDefault="00F47BE2" w:rsidP="00FB58F4">
            <w:pPr>
              <w:pStyle w:val="Ttulo3"/>
              <w:numPr>
                <w:ilvl w:val="0"/>
                <w:numId w:val="23"/>
              </w:numPr>
              <w:tabs>
                <w:tab w:val="left" w:pos="56"/>
              </w:tabs>
              <w:ind w:left="44" w:hanging="141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22C33">
              <w:rPr>
                <w:rFonts w:ascii="Garamond" w:eastAsia="Times New Roman" w:hAnsi="Garamond" w:cs="Segoe UI"/>
                <w:color w:val="0D0D0D"/>
              </w:rPr>
              <w:t>Informe psicológico en proceso de elaboración</w:t>
            </w:r>
          </w:p>
        </w:tc>
        <w:tc>
          <w:tcPr>
            <w:tcW w:w="1275" w:type="dxa"/>
            <w:vMerge/>
            <w:vAlign w:val="center"/>
          </w:tcPr>
          <w:p w14:paraId="19EAEC81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647FCF47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41320E9D" w14:textId="77777777" w:rsidTr="00B20F31">
        <w:trPr>
          <w:trHeight w:val="376"/>
        </w:trPr>
        <w:tc>
          <w:tcPr>
            <w:tcW w:w="1921" w:type="dxa"/>
            <w:vMerge/>
            <w:vAlign w:val="center"/>
          </w:tcPr>
          <w:p w14:paraId="0759AF35" w14:textId="48609574" w:rsidR="00543CB1" w:rsidRPr="007705B3" w:rsidRDefault="00543CB1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16A32826" w14:textId="52DC7B4B" w:rsidR="00543CB1" w:rsidRPr="00106E60" w:rsidRDefault="00BB62C5" w:rsidP="00D673E4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45A4D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4836" w:type="dxa"/>
            <w:vAlign w:val="center"/>
          </w:tcPr>
          <w:p w14:paraId="7491DFE9" w14:textId="77777777" w:rsidR="00543CB1" w:rsidRDefault="00B20F31" w:rsidP="00E23A60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20F31">
              <w:rPr>
                <w:rFonts w:asciiTheme="minorHAnsi" w:hAnsiTheme="minorHAnsi" w:cstheme="minorHAnsi"/>
                <w:b w:val="0"/>
                <w:bCs w:val="0"/>
              </w:rPr>
              <w:t>Evaluación final</w:t>
            </w:r>
            <w:r w:rsidR="00F47BE2">
              <w:rPr>
                <w:rFonts w:asciiTheme="minorHAnsi" w:hAnsiTheme="minorHAnsi" w:cstheme="minorHAnsi"/>
                <w:b w:val="0"/>
                <w:bCs w:val="0"/>
              </w:rPr>
              <w:t>:</w:t>
            </w:r>
          </w:p>
          <w:p w14:paraId="0C47ED82" w14:textId="02917042" w:rsidR="007D1AD4" w:rsidRPr="00B20F31" w:rsidRDefault="007D1AD4" w:rsidP="00E23A60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45A4D">
              <w:rPr>
                <w:rFonts w:ascii="Garamond" w:eastAsia="Times New Roman" w:hAnsi="Garamond" w:cs="Segoe UI"/>
                <w:b w:val="0"/>
                <w:bCs w:val="0"/>
                <w:color w:val="0D0D0D"/>
              </w:rPr>
              <w:t xml:space="preserve">Presentación </w:t>
            </w:r>
            <w:r>
              <w:rPr>
                <w:rFonts w:ascii="Garamond" w:eastAsia="Times New Roman" w:hAnsi="Garamond" w:cs="Segoe UI"/>
                <w:color w:val="0D0D0D"/>
              </w:rPr>
              <w:t xml:space="preserve"> y exposición </w:t>
            </w:r>
            <w:r w:rsidRPr="00422C33">
              <w:rPr>
                <w:rFonts w:ascii="Garamond" w:eastAsia="Times New Roman" w:hAnsi="Garamond" w:cs="Segoe UI"/>
                <w:color w:val="0D0D0D"/>
              </w:rPr>
              <w:t>de los informes psicológicos ante el grupo y retroalimentación entre pares</w:t>
            </w:r>
          </w:p>
        </w:tc>
        <w:tc>
          <w:tcPr>
            <w:tcW w:w="1275" w:type="dxa"/>
            <w:vMerge/>
            <w:vAlign w:val="center"/>
          </w:tcPr>
          <w:p w14:paraId="3E6F5471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50074014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bookmarkEnd w:id="3"/>
    </w:tbl>
    <w:p w14:paraId="6E4ECDF5" w14:textId="77777777" w:rsidR="00F53122" w:rsidRDefault="00F53122" w:rsidP="00F53122">
      <w:pPr>
        <w:pStyle w:val="Ttulo3"/>
        <w:tabs>
          <w:tab w:val="left" w:pos="0"/>
        </w:tabs>
        <w:spacing w:before="57"/>
        <w:ind w:left="463"/>
        <w:jc w:val="right"/>
        <w:rPr>
          <w:rFonts w:asciiTheme="minorHAnsi" w:hAnsiTheme="minorHAnsi" w:cstheme="minorHAnsi"/>
        </w:rPr>
      </w:pPr>
    </w:p>
    <w:p w14:paraId="64C28DE2" w14:textId="7C76A2C1" w:rsidR="00394D43" w:rsidRPr="002347B9" w:rsidRDefault="00394D43" w:rsidP="00394D4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METODOLOGÍA</w:t>
      </w:r>
    </w:p>
    <w:p w14:paraId="16CA1283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6134E548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454CF61D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348A9326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433BDFC3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6B041633" w14:textId="77777777" w:rsidR="00394D43" w:rsidRPr="002347B9" w:rsidRDefault="00394D43" w:rsidP="00394D43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EVALUACIÓN</w:t>
      </w:r>
    </w:p>
    <w:p w14:paraId="16D4A4FB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76C9EDCC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3BB4A94A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1CCF513B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86BF3A3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06E9EB0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2347B9" w:rsidRPr="002347B9" w14:paraId="06830EF6" w14:textId="77777777" w:rsidTr="00BF2C62">
        <w:trPr>
          <w:gridAfter w:val="1"/>
          <w:wAfter w:w="1124" w:type="dxa"/>
          <w:jc w:val="center"/>
        </w:trPr>
        <w:tc>
          <w:tcPr>
            <w:tcW w:w="318" w:type="dxa"/>
          </w:tcPr>
          <w:p w14:paraId="6ECAA40B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6F043F9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2347B9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11087EF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0DFB8DFE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2347B9" w:rsidRPr="002347B9" w14:paraId="606C1C87" w14:textId="77777777" w:rsidTr="00BF2C6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6CE1A3FE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275D430F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3FE24C9F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67A2561D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9CE7505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30</w:t>
            </w:r>
          </w:p>
        </w:tc>
      </w:tr>
      <w:tr w:rsidR="002347B9" w:rsidRPr="002347B9" w14:paraId="2A58E684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E8F4D79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A9BDA0C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808D5F3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604B214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5D308B32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347B9" w:rsidRPr="002347B9" w14:paraId="0282F710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F90184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5FFB90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E6A109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460B62E5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DDDD6B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347B9" w:rsidRPr="002347B9" w14:paraId="5332B75E" w14:textId="77777777" w:rsidTr="00BF2C6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754CC659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lastRenderedPageBreak/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1D62449D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5DEF0463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35884380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479250CE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30</w:t>
            </w:r>
          </w:p>
        </w:tc>
      </w:tr>
      <w:tr w:rsidR="002347B9" w:rsidRPr="002347B9" w14:paraId="1CFCCD77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BB1646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3F6548F7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2BACF02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48568B3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2D0E69C7" w14:textId="77777777" w:rsidR="00394D43" w:rsidRPr="002347B9" w:rsidRDefault="00394D43" w:rsidP="00BF2C62">
            <w:pPr>
              <w:spacing w:before="3"/>
              <w:jc w:val="center"/>
            </w:pPr>
          </w:p>
        </w:tc>
      </w:tr>
      <w:tr w:rsidR="002347B9" w:rsidRPr="002347B9" w14:paraId="1A204D00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962FD5D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59E95ED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3FEA875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3568060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4887BB11" w14:textId="77777777" w:rsidR="00394D43" w:rsidRPr="002347B9" w:rsidRDefault="00394D43" w:rsidP="00BF2C62">
            <w:pPr>
              <w:spacing w:before="3"/>
              <w:jc w:val="center"/>
            </w:pPr>
          </w:p>
        </w:tc>
      </w:tr>
      <w:tr w:rsidR="002347B9" w:rsidRPr="002347B9" w14:paraId="6776451B" w14:textId="77777777" w:rsidTr="00BF2C62">
        <w:trPr>
          <w:jc w:val="center"/>
        </w:trPr>
        <w:tc>
          <w:tcPr>
            <w:tcW w:w="318" w:type="dxa"/>
            <w:vAlign w:val="center"/>
          </w:tcPr>
          <w:p w14:paraId="6436B9F6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2288FEB7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7CA07EFB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34344E7B" w14:textId="77777777" w:rsidR="00394D43" w:rsidRPr="002347B9" w:rsidRDefault="00394D43" w:rsidP="00BF2C62">
            <w:pPr>
              <w:spacing w:before="3"/>
            </w:pPr>
            <w:r w:rsidRPr="002347B9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55B3A2B8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40</w:t>
            </w:r>
          </w:p>
        </w:tc>
      </w:tr>
      <w:tr w:rsidR="00711635" w:rsidRPr="002347B9" w14:paraId="73AFC0C2" w14:textId="77777777" w:rsidTr="00BF2C62">
        <w:trPr>
          <w:jc w:val="center"/>
        </w:trPr>
        <w:tc>
          <w:tcPr>
            <w:tcW w:w="6374" w:type="dxa"/>
            <w:gridSpan w:val="4"/>
            <w:vAlign w:val="center"/>
          </w:tcPr>
          <w:p w14:paraId="3F461BF6" w14:textId="77777777" w:rsidR="00394D43" w:rsidRPr="002347B9" w:rsidRDefault="00394D43" w:rsidP="00BF2C62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7FAB8F92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100</w:t>
            </w:r>
          </w:p>
        </w:tc>
      </w:tr>
    </w:tbl>
    <w:p w14:paraId="3882C1E5" w14:textId="77777777" w:rsidR="00394D43" w:rsidRPr="002347B9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554BEE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624EA5DA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7E3D8577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19362E4E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4E9B146B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Para la evaluación de los </w:t>
      </w:r>
      <w:r w:rsidRPr="00081BD4">
        <w:rPr>
          <w:rFonts w:asciiTheme="minorHAnsi" w:hAnsiTheme="minorHAnsi" w:cstheme="minorHAnsi"/>
        </w:rPr>
        <w:t xml:space="preserve">aspectos actitudinales se puede considerar la asistencia, la puntualidad, el cumplimiento de tareas y actividades, la participación en clase por iniciativa etc. </w:t>
      </w:r>
    </w:p>
    <w:p w14:paraId="2E6B1B8C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5E0C990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2458AE11" w14:textId="77777777" w:rsidR="00394D43" w:rsidRPr="00081BD4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791A7EF1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  <w:r w:rsidRPr="00081BD4">
        <w:rPr>
          <w:rFonts w:asciiTheme="minorHAnsi" w:hAnsiTheme="minorHAnsi" w:cstheme="minorHAnsi"/>
          <w:b/>
        </w:rPr>
        <w:t xml:space="preserve"> </w:t>
      </w:r>
      <w:r w:rsidRPr="00081BD4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0884C94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</w:p>
    <w:p w14:paraId="692B8296" w14:textId="77777777" w:rsidR="00394D43" w:rsidRPr="00081BD4" w:rsidRDefault="00394D43" w:rsidP="00394D43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081BD4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BAA277" wp14:editId="45F785EC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B93320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081BD4">
        <w:rPr>
          <w:rFonts w:asciiTheme="minorHAnsi" w:hAnsiTheme="minorHAnsi" w:cstheme="minorHAnsi"/>
          <w:i/>
        </w:rPr>
        <w:t>NF = (EP1 * 30%) + (EP2 * 30%) + (EF*40%) / 100</w:t>
      </w:r>
    </w:p>
    <w:p w14:paraId="453D98B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6719B293" w14:textId="4C91F2D4" w:rsidR="00394D43" w:rsidRPr="00F70F4C" w:rsidRDefault="00394D43" w:rsidP="00692E65">
      <w:pPr>
        <w:pStyle w:val="Ttulo3"/>
        <w:tabs>
          <w:tab w:val="left" w:pos="0"/>
        </w:tabs>
        <w:spacing w:before="57"/>
        <w:ind w:left="-426"/>
        <w:rPr>
          <w:rFonts w:asciiTheme="minorHAnsi" w:hAnsiTheme="minorHAnsi" w:cstheme="minorHAnsi"/>
          <w:highlight w:val="magenta"/>
        </w:rPr>
      </w:pPr>
      <w:r w:rsidRPr="00F70F4C">
        <w:rPr>
          <w:rFonts w:asciiTheme="minorHAnsi" w:hAnsiTheme="minorHAnsi" w:cstheme="minorHAnsi"/>
        </w:rPr>
        <w:t>FUENTES DE INFORMACIÓN</w:t>
      </w:r>
      <w:r w:rsidR="007D1AD4" w:rsidRPr="00F70F4C">
        <w:rPr>
          <w:rFonts w:asciiTheme="minorHAnsi" w:hAnsiTheme="minorHAnsi" w:cstheme="minorHAnsi"/>
        </w:rPr>
        <w:t xml:space="preserve"> </w:t>
      </w:r>
    </w:p>
    <w:p w14:paraId="5FE48D6A" w14:textId="77777777" w:rsidR="00394D43" w:rsidRPr="007D1AD4" w:rsidRDefault="00394D43" w:rsidP="00394D43">
      <w:pPr>
        <w:ind w:left="-426"/>
        <w:jc w:val="both"/>
        <w:rPr>
          <w:rFonts w:asciiTheme="minorHAnsi" w:hAnsiTheme="minorHAnsi" w:cstheme="minorHAnsi"/>
          <w:b/>
          <w:bCs/>
          <w:sz w:val="32"/>
          <w:szCs w:val="32"/>
        </w:rPr>
      </w:pPr>
    </w:p>
    <w:p w14:paraId="7D68C6DD" w14:textId="77777777" w:rsidR="0023466F" w:rsidRPr="00F70F4C" w:rsidRDefault="0023466F" w:rsidP="0023466F">
      <w:pPr>
        <w:ind w:left="851" w:hanging="851"/>
        <w:jc w:val="both"/>
        <w:rPr>
          <w:rFonts w:asciiTheme="minorHAnsi" w:hAnsiTheme="minorHAnsi" w:cstheme="minorHAnsi"/>
          <w:b/>
          <w:bCs/>
        </w:rPr>
      </w:pPr>
      <w:r w:rsidRPr="00F70F4C">
        <w:rPr>
          <w:rFonts w:asciiTheme="minorHAnsi" w:hAnsiTheme="minorHAnsi" w:cstheme="minorHAnsi"/>
          <w:b/>
          <w:bCs/>
        </w:rPr>
        <w:t>7.1 Básica:</w:t>
      </w:r>
    </w:p>
    <w:p w14:paraId="37A21554" w14:textId="77777777" w:rsidR="0023466F" w:rsidRPr="00081BD4" w:rsidRDefault="0023466F" w:rsidP="0023466F">
      <w:pPr>
        <w:ind w:left="851" w:hanging="851"/>
        <w:jc w:val="both"/>
        <w:rPr>
          <w:rFonts w:asciiTheme="minorHAnsi" w:hAnsiTheme="minorHAnsi" w:cstheme="minorHAnsi"/>
          <w:b/>
          <w:bCs/>
        </w:rPr>
      </w:pPr>
    </w:p>
    <w:p w14:paraId="601919E5" w14:textId="77777777" w:rsidR="0023466F" w:rsidRDefault="0023466F" w:rsidP="0023466F">
      <w:pPr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Libros de la Biblioteca Especializada de la Facultad de Psicología de la UNFV</w:t>
      </w:r>
    </w:p>
    <w:p w14:paraId="20B28809" w14:textId="77777777" w:rsidR="00A330D7" w:rsidRDefault="00A330D7" w:rsidP="0023466F">
      <w:pPr>
        <w:jc w:val="both"/>
        <w:rPr>
          <w:rFonts w:asciiTheme="minorHAnsi" w:hAnsiTheme="minorHAnsi" w:cstheme="minorHAnsi"/>
        </w:rPr>
      </w:pPr>
    </w:p>
    <w:p w14:paraId="642AE722" w14:textId="29923CE7" w:rsidR="00A330D7" w:rsidRPr="00A330D7" w:rsidRDefault="00A330D7" w:rsidP="00A330D7">
      <w:pPr>
        <w:jc w:val="both"/>
        <w:rPr>
          <w:rFonts w:ascii="Cambria" w:eastAsia="Times New Roman" w:hAnsi="Cambria"/>
          <w:i/>
          <w:iCs/>
          <w:color w:val="000000"/>
          <w:sz w:val="20"/>
          <w:szCs w:val="20"/>
          <w:lang w:val="es-PE" w:eastAsia="es-PE"/>
        </w:rPr>
      </w:pPr>
    </w:p>
    <w:p w14:paraId="7FC649B5" w14:textId="7993FCE1" w:rsidR="00E5607E" w:rsidRPr="00F70F4C" w:rsidRDefault="00E5607E" w:rsidP="00A330D7">
      <w:pPr>
        <w:jc w:val="both"/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</w:pPr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>Sobrado Fernández, Luis M</w:t>
      </w:r>
      <w:r w:rsidR="0003138E"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. </w:t>
      </w:r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(2002) Diagnóstico en educación: teoría, modelos y </w:t>
      </w:r>
      <w:proofErr w:type="gramStart"/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>procesos .</w:t>
      </w:r>
      <w:proofErr w:type="gramEnd"/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                   </w:t>
      </w:r>
    </w:p>
    <w:p w14:paraId="7BEB197F" w14:textId="77777777" w:rsidR="000B7853" w:rsidRPr="00F70F4C" w:rsidRDefault="00E5607E" w:rsidP="00A330D7">
      <w:pPr>
        <w:jc w:val="both"/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</w:pPr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 Biblioteca Nueva.</w:t>
      </w:r>
      <w:r w:rsidRPr="00F70F4C">
        <w:rPr>
          <w:rFonts w:asciiTheme="minorHAnsi" w:hAnsiTheme="minorHAnsi" w:cstheme="minorHAnsi"/>
          <w:lang w:val="pt-BR"/>
        </w:rPr>
        <w:t xml:space="preserve"> Código:</w:t>
      </w:r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 371.3/S6  </w:t>
      </w:r>
    </w:p>
    <w:p w14:paraId="5D351934" w14:textId="3BD28BD9" w:rsidR="00A330D7" w:rsidRPr="00A330D7" w:rsidRDefault="00E5607E" w:rsidP="00A330D7">
      <w:pPr>
        <w:jc w:val="both"/>
        <w:rPr>
          <w:rFonts w:ascii="Cambria" w:eastAsia="Times New Roman" w:hAnsi="Cambria"/>
          <w:i/>
          <w:iCs/>
          <w:color w:val="000000"/>
          <w:sz w:val="20"/>
          <w:szCs w:val="20"/>
          <w:lang w:val="es-PE" w:eastAsia="es-PE"/>
        </w:rPr>
      </w:pPr>
      <w:r>
        <w:rPr>
          <w:rFonts w:ascii="Cambria" w:eastAsia="Times New Roman" w:hAnsi="Cambria"/>
          <w:i/>
          <w:iCs/>
          <w:color w:val="000000"/>
          <w:sz w:val="20"/>
          <w:szCs w:val="20"/>
          <w:lang w:val="es-PE" w:eastAsia="es-PE"/>
        </w:rPr>
        <w:t xml:space="preserve">                    </w:t>
      </w:r>
    </w:p>
    <w:p w14:paraId="6318BA3F" w14:textId="50243E94" w:rsidR="00A330D7" w:rsidRPr="00A330D7" w:rsidRDefault="00A330D7" w:rsidP="00A330D7">
      <w:pPr>
        <w:widowControl/>
        <w:autoSpaceDE/>
        <w:autoSpaceDN/>
        <w:jc w:val="both"/>
        <w:rPr>
          <w:rFonts w:ascii="Cambria" w:eastAsia="Times New Roman" w:hAnsi="Cambria"/>
          <w:i/>
          <w:iCs/>
          <w:color w:val="000000"/>
          <w:sz w:val="20"/>
          <w:szCs w:val="20"/>
          <w:lang w:val="es-PE" w:eastAsia="es-PE"/>
        </w:rPr>
      </w:pPr>
    </w:p>
    <w:p w14:paraId="353510B4" w14:textId="3D5935C8" w:rsidR="000B7853" w:rsidRPr="00F70F4C" w:rsidRDefault="000B7853" w:rsidP="00692E65">
      <w:pPr>
        <w:jc w:val="both"/>
        <w:rPr>
          <w:rFonts w:asciiTheme="minorHAnsi" w:hAnsiTheme="minorHAnsi" w:cstheme="minorHAnsi"/>
        </w:rPr>
      </w:pPr>
      <w:proofErr w:type="spellStart"/>
      <w:r w:rsidRPr="00F70F4C">
        <w:rPr>
          <w:rFonts w:asciiTheme="minorHAnsi" w:hAnsiTheme="minorHAnsi" w:cstheme="minorHAnsi"/>
        </w:rPr>
        <w:t>Basseda</w:t>
      </w:r>
      <w:proofErr w:type="spellEnd"/>
      <w:r w:rsidRPr="00F70F4C">
        <w:rPr>
          <w:rFonts w:asciiTheme="minorHAnsi" w:hAnsiTheme="minorHAnsi" w:cstheme="minorHAnsi"/>
        </w:rPr>
        <w:t>, E.</w:t>
      </w:r>
      <w:r w:rsidR="0003138E" w:rsidRPr="00F70F4C">
        <w:rPr>
          <w:rFonts w:asciiTheme="minorHAnsi" w:hAnsiTheme="minorHAnsi" w:cstheme="minorHAnsi"/>
        </w:rPr>
        <w:t xml:space="preserve"> </w:t>
      </w:r>
      <w:r w:rsidRPr="00F70F4C">
        <w:rPr>
          <w:rFonts w:asciiTheme="minorHAnsi" w:hAnsiTheme="minorHAnsi" w:cstheme="minorHAnsi"/>
        </w:rPr>
        <w:t xml:space="preserve">(1997) </w:t>
      </w:r>
      <w:proofErr w:type="spellStart"/>
      <w:r w:rsidRPr="00F70F4C">
        <w:rPr>
          <w:rFonts w:asciiTheme="minorHAnsi" w:hAnsiTheme="minorHAnsi" w:cstheme="minorHAnsi"/>
        </w:rPr>
        <w:t>Intervencion</w:t>
      </w:r>
      <w:proofErr w:type="spellEnd"/>
      <w:r w:rsidRPr="00F70F4C">
        <w:rPr>
          <w:rFonts w:asciiTheme="minorHAnsi" w:hAnsiTheme="minorHAnsi" w:cstheme="minorHAnsi"/>
        </w:rPr>
        <w:t xml:space="preserve"> educativa y diagnostico </w:t>
      </w:r>
      <w:proofErr w:type="spellStart"/>
      <w:r w:rsidRPr="00F70F4C">
        <w:rPr>
          <w:rFonts w:asciiTheme="minorHAnsi" w:hAnsiTheme="minorHAnsi" w:cstheme="minorHAnsi"/>
        </w:rPr>
        <w:t>psicopedagogico</w:t>
      </w:r>
      <w:proofErr w:type="spellEnd"/>
      <w:r w:rsidRPr="00F70F4C">
        <w:rPr>
          <w:rFonts w:asciiTheme="minorHAnsi" w:hAnsiTheme="minorHAnsi" w:cstheme="minorHAnsi"/>
        </w:rPr>
        <w:t>. Paidós. Código: 371.422/I5</w:t>
      </w:r>
    </w:p>
    <w:p w14:paraId="54F6DBFB" w14:textId="77777777" w:rsidR="00E644B1" w:rsidRPr="00F70F4C" w:rsidRDefault="00E644B1" w:rsidP="00692E65">
      <w:pPr>
        <w:jc w:val="both"/>
        <w:rPr>
          <w:rFonts w:asciiTheme="minorHAnsi" w:hAnsiTheme="minorHAnsi" w:cstheme="minorHAnsi"/>
        </w:rPr>
      </w:pPr>
    </w:p>
    <w:p w14:paraId="19D1F1CF" w14:textId="77777777" w:rsidR="000B7853" w:rsidRDefault="000B7853" w:rsidP="000B7853">
      <w:pPr>
        <w:ind w:left="851"/>
        <w:jc w:val="both"/>
        <w:rPr>
          <w:rFonts w:asciiTheme="minorHAnsi" w:hAnsiTheme="minorHAnsi" w:cstheme="minorHAnsi"/>
        </w:rPr>
      </w:pPr>
    </w:p>
    <w:p w14:paraId="0E1B4CFE" w14:textId="7348AA22" w:rsidR="000B7853" w:rsidRPr="00F70F4C" w:rsidRDefault="00E644B1" w:rsidP="00E644B1">
      <w:pPr>
        <w:jc w:val="both"/>
        <w:rPr>
          <w:rFonts w:asciiTheme="minorHAnsi" w:hAnsiTheme="minorHAnsi" w:cstheme="minorHAnsi"/>
        </w:rPr>
      </w:pPr>
      <w:proofErr w:type="spellStart"/>
      <w:r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>Galve</w:t>
      </w:r>
      <w:proofErr w:type="spellEnd"/>
      <w:r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 xml:space="preserve"> Manzano, José</w:t>
      </w:r>
      <w:r w:rsidR="00F70F4C"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 xml:space="preserve"> </w:t>
      </w:r>
      <w:proofErr w:type="spellStart"/>
      <w:r w:rsidR="00F70F4C"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>luís</w:t>
      </w:r>
      <w:proofErr w:type="spellEnd"/>
      <w:r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 xml:space="preserve">. (2008) Evaluación e intervención psicopedagógica en contextos educativos. vol. </w:t>
      </w:r>
      <w:proofErr w:type="spellStart"/>
      <w:proofErr w:type="gramStart"/>
      <w:r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>I</w:t>
      </w:r>
      <w:r w:rsidR="00F70F4C"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>.Madrid</w:t>
      </w:r>
      <w:proofErr w:type="spellEnd"/>
      <w:proofErr w:type="gramEnd"/>
      <w:r w:rsidR="00F70F4C"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 xml:space="preserve"> EOS. </w:t>
      </w:r>
      <w:proofErr w:type="gramStart"/>
      <w:r w:rsidR="00F70F4C"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>Código :</w:t>
      </w:r>
      <w:proofErr w:type="gramEnd"/>
      <w:r w:rsidR="00F70F4C"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 xml:space="preserve"> </w:t>
      </w:r>
      <w:r w:rsidR="00F70F4C" w:rsidRPr="0003138E">
        <w:rPr>
          <w:rFonts w:ascii="Cambria" w:eastAsia="Times New Roman" w:hAnsi="Cambria"/>
          <w:i/>
          <w:iCs/>
          <w:color w:val="000000"/>
          <w:lang w:val="es-PE" w:eastAsia="es-PE"/>
        </w:rPr>
        <w:t>371.9/E9/v.1</w:t>
      </w:r>
      <w:r w:rsidR="00F70F4C"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 xml:space="preserve">  </w:t>
      </w:r>
    </w:p>
    <w:p w14:paraId="4C44F17F" w14:textId="77777777" w:rsidR="00E644B1" w:rsidRDefault="00E644B1" w:rsidP="000B7853">
      <w:pPr>
        <w:ind w:left="851"/>
        <w:jc w:val="both"/>
        <w:rPr>
          <w:rFonts w:asciiTheme="minorHAnsi" w:hAnsiTheme="minorHAnsi" w:cstheme="minorHAnsi"/>
        </w:rPr>
      </w:pPr>
    </w:p>
    <w:p w14:paraId="49047570" w14:textId="77777777" w:rsidR="00E644B1" w:rsidRDefault="00E644B1" w:rsidP="000B7853">
      <w:pPr>
        <w:ind w:left="851"/>
        <w:jc w:val="both"/>
        <w:rPr>
          <w:rFonts w:asciiTheme="minorHAnsi" w:hAnsiTheme="minorHAnsi" w:cstheme="minorHAnsi"/>
        </w:rPr>
      </w:pPr>
    </w:p>
    <w:p w14:paraId="2D50972B" w14:textId="6439D0C0" w:rsidR="00E644B1" w:rsidRPr="00F70F4C" w:rsidRDefault="00E644B1" w:rsidP="00E644B1">
      <w:pPr>
        <w:widowControl/>
        <w:autoSpaceDE/>
        <w:autoSpaceDN/>
        <w:jc w:val="both"/>
        <w:rPr>
          <w:rFonts w:ascii="Cambria" w:eastAsia="Times New Roman" w:hAnsi="Cambria"/>
          <w:i/>
          <w:iCs/>
          <w:color w:val="000000"/>
          <w:lang w:val="es-PE" w:eastAsia="es-PE"/>
        </w:rPr>
      </w:pPr>
      <w:r w:rsidRPr="00E644B1">
        <w:rPr>
          <w:rFonts w:ascii="Cambria" w:eastAsia="Times New Roman" w:hAnsi="Cambria"/>
          <w:i/>
          <w:iCs/>
          <w:color w:val="000000"/>
          <w:lang w:val="es-PE" w:eastAsia="es-PE"/>
        </w:rPr>
        <w:t>370.154/A565/v.1</w:t>
      </w:r>
      <w:r w:rsidRPr="00F70F4C">
        <w:rPr>
          <w:rFonts w:ascii="Cambria" w:eastAsia="Times New Roman" w:hAnsi="Cambria"/>
          <w:i/>
          <w:iCs/>
          <w:color w:val="000000"/>
          <w:lang w:val="es-PE" w:eastAsia="es-PE"/>
        </w:rPr>
        <w:t xml:space="preserve"> Evaluación psicopedagógica y orientación educativa. i problemas de motivación y aprendizaje Alonso Tapia, Jesús Madrid Síntesis 2012</w:t>
      </w:r>
    </w:p>
    <w:p w14:paraId="376996DF" w14:textId="77777777" w:rsidR="00E644B1" w:rsidRPr="00F70F4C" w:rsidRDefault="00E644B1" w:rsidP="000B7853">
      <w:pPr>
        <w:ind w:left="851"/>
        <w:jc w:val="both"/>
        <w:rPr>
          <w:rFonts w:asciiTheme="minorHAnsi" w:hAnsiTheme="minorHAnsi" w:cstheme="minorHAnsi"/>
        </w:rPr>
      </w:pPr>
    </w:p>
    <w:p w14:paraId="31018EC8" w14:textId="259DEB0F" w:rsidR="00F70F4C" w:rsidRPr="00F70F4C" w:rsidRDefault="00F70F4C" w:rsidP="00F70F4C">
      <w:pPr>
        <w:jc w:val="both"/>
        <w:rPr>
          <w:rFonts w:asciiTheme="minorHAnsi" w:hAnsiTheme="minorHAnsi" w:cstheme="minorHAnsi"/>
        </w:rPr>
      </w:pPr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Alonso Tapia, </w:t>
      </w:r>
      <w:proofErr w:type="gramStart"/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>Jesús.(</w:t>
      </w:r>
      <w:proofErr w:type="gramEnd"/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2012) Evaluación psicopedagógica y orientación educativa. i problemas de motivación y aprendizaje. Madrid Síntesis </w:t>
      </w:r>
      <w:proofErr w:type="gramStart"/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>Código :</w:t>
      </w:r>
      <w:proofErr w:type="gramEnd"/>
      <w:r w:rsidRPr="00F70F4C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 xml:space="preserve"> </w:t>
      </w:r>
      <w:r w:rsidRPr="00E644B1">
        <w:rPr>
          <w:rFonts w:asciiTheme="minorHAnsi" w:eastAsia="Times New Roman" w:hAnsiTheme="minorHAnsi" w:cstheme="minorHAnsi"/>
          <w:i/>
          <w:iCs/>
          <w:color w:val="000000"/>
          <w:lang w:val="es-PE" w:eastAsia="es-PE"/>
        </w:rPr>
        <w:t>370.154/A565/v.1</w:t>
      </w:r>
    </w:p>
    <w:p w14:paraId="6B74CB9B" w14:textId="77777777" w:rsidR="0023466F" w:rsidRPr="00F70F4C" w:rsidRDefault="0023466F" w:rsidP="0023466F">
      <w:pPr>
        <w:ind w:left="851"/>
        <w:jc w:val="both"/>
        <w:rPr>
          <w:rFonts w:asciiTheme="minorHAnsi" w:hAnsiTheme="minorHAnsi" w:cstheme="minorHAnsi"/>
        </w:rPr>
      </w:pPr>
    </w:p>
    <w:p w14:paraId="7AB3E44E" w14:textId="77777777" w:rsidR="0023466F" w:rsidRPr="00F70F4C" w:rsidRDefault="0023466F" w:rsidP="0023466F">
      <w:pPr>
        <w:ind w:left="851"/>
        <w:jc w:val="both"/>
        <w:rPr>
          <w:rFonts w:asciiTheme="minorHAnsi" w:hAnsiTheme="minorHAnsi" w:cstheme="minorHAnsi"/>
          <w:b/>
          <w:bCs/>
        </w:rPr>
      </w:pPr>
    </w:p>
    <w:p w14:paraId="624A6CDC" w14:textId="77777777" w:rsidR="0023466F" w:rsidRDefault="0023466F" w:rsidP="0023466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081BD4">
        <w:rPr>
          <w:rFonts w:asciiTheme="minorHAnsi" w:hAnsiTheme="minorHAnsi" w:cstheme="minorHAnsi"/>
          <w:b/>
          <w:bCs/>
        </w:rPr>
        <w:t>7.2 Complementaria:</w:t>
      </w:r>
    </w:p>
    <w:p w14:paraId="79CDA859" w14:textId="77777777" w:rsidR="007038AD" w:rsidRDefault="007038AD" w:rsidP="0023466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88AC70A" w14:textId="26AF0697" w:rsidR="007038AD" w:rsidRPr="004164AE" w:rsidRDefault="007038AD" w:rsidP="0023466F">
      <w:pPr>
        <w:spacing w:line="276" w:lineRule="auto"/>
        <w:jc w:val="both"/>
        <w:rPr>
          <w:rFonts w:asciiTheme="minorHAnsi" w:hAnsiTheme="minorHAnsi" w:cstheme="minorHAnsi"/>
          <w:color w:val="0000FF"/>
          <w:u w:val="single" w:color="0000FF"/>
        </w:rPr>
      </w:pPr>
      <w:r w:rsidRPr="004164AE">
        <w:rPr>
          <w:rFonts w:asciiTheme="minorHAnsi" w:hAnsiTheme="minorHAnsi" w:cstheme="minorHAnsi"/>
          <w:w w:val="95"/>
        </w:rPr>
        <w:t>Anicama, Y. y Mego, Y. (2021). Estilos parentales disfuncionales y violencia en relaciones de parejas</w:t>
      </w:r>
      <w:r w:rsidRPr="004164AE">
        <w:rPr>
          <w:rFonts w:asciiTheme="minorHAnsi" w:hAnsiTheme="minorHAnsi" w:cstheme="minorHAnsi"/>
          <w:spacing w:val="1"/>
          <w:w w:val="95"/>
        </w:rPr>
        <w:t xml:space="preserve"> </w:t>
      </w:r>
      <w:r w:rsidRPr="004164AE">
        <w:rPr>
          <w:rFonts w:asciiTheme="minorHAnsi" w:hAnsiTheme="minorHAnsi" w:cstheme="minorHAnsi"/>
          <w:w w:val="95"/>
        </w:rPr>
        <w:t xml:space="preserve">adolescentes de Lima Norte. [tesis para optar título profesional en </w:t>
      </w:r>
      <w:proofErr w:type="spellStart"/>
      <w:r w:rsidRPr="004164AE">
        <w:rPr>
          <w:rFonts w:asciiTheme="minorHAnsi" w:hAnsiTheme="minorHAnsi" w:cstheme="minorHAnsi"/>
          <w:w w:val="95"/>
        </w:rPr>
        <w:t>Psicologia</w:t>
      </w:r>
      <w:proofErr w:type="spellEnd"/>
      <w:r w:rsidRPr="004164AE">
        <w:rPr>
          <w:rFonts w:asciiTheme="minorHAnsi" w:hAnsiTheme="minorHAnsi" w:cstheme="minorHAnsi"/>
          <w:w w:val="95"/>
        </w:rPr>
        <w:t>, Universidad César Vallejo].</w:t>
      </w:r>
      <w:r w:rsidRPr="004164AE">
        <w:rPr>
          <w:rFonts w:asciiTheme="minorHAnsi" w:hAnsiTheme="minorHAnsi" w:cstheme="minorHAnsi"/>
          <w:spacing w:val="1"/>
          <w:w w:val="95"/>
        </w:rPr>
        <w:t xml:space="preserve"> </w:t>
      </w:r>
      <w:hyperlink r:id="rId11" w:history="1">
        <w:r w:rsidRPr="004164AE">
          <w:rPr>
            <w:rStyle w:val="Hipervnculo"/>
            <w:rFonts w:asciiTheme="minorHAnsi" w:hAnsiTheme="minorHAnsi" w:cstheme="minorHAnsi"/>
          </w:rPr>
          <w:t>https://repositorio.ucv.edu.pe/handle/20</w:t>
        </w:r>
      </w:hyperlink>
    </w:p>
    <w:p w14:paraId="16A51087" w14:textId="77777777" w:rsidR="007038AD" w:rsidRPr="004164AE" w:rsidRDefault="007038AD" w:rsidP="0023466F">
      <w:pPr>
        <w:spacing w:line="276" w:lineRule="auto"/>
        <w:jc w:val="both"/>
        <w:rPr>
          <w:rFonts w:asciiTheme="minorHAnsi" w:hAnsiTheme="minorHAnsi" w:cstheme="minorHAnsi"/>
          <w:color w:val="0000FF"/>
          <w:u w:val="single" w:color="0000FF"/>
        </w:rPr>
      </w:pPr>
    </w:p>
    <w:p w14:paraId="6D3F4CB6" w14:textId="34DC9E38" w:rsidR="007038AD" w:rsidRPr="004164AE" w:rsidRDefault="007038AD" w:rsidP="0023466F">
      <w:pPr>
        <w:spacing w:line="276" w:lineRule="auto"/>
        <w:jc w:val="both"/>
        <w:rPr>
          <w:rFonts w:asciiTheme="minorHAnsi" w:hAnsiTheme="minorHAnsi" w:cstheme="minorHAnsi"/>
          <w:color w:val="0000FF"/>
          <w:u w:val="single" w:color="0000FF"/>
        </w:rPr>
      </w:pPr>
      <w:r w:rsidRPr="004164AE">
        <w:rPr>
          <w:rFonts w:asciiTheme="minorHAnsi" w:hAnsiTheme="minorHAnsi" w:cstheme="minorHAnsi"/>
          <w:w w:val="95"/>
        </w:rPr>
        <w:t>Aguilar, Y. (2021). Enfoque cognitivo conductual para disminuir el estrés postraumático en adolescentes. Una</w:t>
      </w:r>
      <w:r w:rsidRPr="004164AE">
        <w:rPr>
          <w:rFonts w:asciiTheme="minorHAnsi" w:hAnsiTheme="minorHAnsi" w:cstheme="minorHAnsi"/>
          <w:spacing w:val="1"/>
          <w:w w:val="95"/>
        </w:rPr>
        <w:t xml:space="preserve"> </w:t>
      </w:r>
      <w:r w:rsidRPr="004164AE">
        <w:rPr>
          <w:rFonts w:asciiTheme="minorHAnsi" w:hAnsiTheme="minorHAnsi" w:cstheme="minorHAnsi"/>
          <w:w w:val="95"/>
        </w:rPr>
        <w:t xml:space="preserve">revisión sistemática. [tesis para optar título de </w:t>
      </w:r>
      <w:proofErr w:type="spellStart"/>
      <w:r w:rsidRPr="004164AE">
        <w:rPr>
          <w:rFonts w:asciiTheme="minorHAnsi" w:hAnsiTheme="minorHAnsi" w:cstheme="minorHAnsi"/>
          <w:w w:val="95"/>
        </w:rPr>
        <w:t>maestria</w:t>
      </w:r>
      <w:proofErr w:type="spellEnd"/>
      <w:r w:rsidRPr="004164AE">
        <w:rPr>
          <w:rFonts w:asciiTheme="minorHAnsi" w:hAnsiTheme="minorHAnsi" w:cstheme="minorHAnsi"/>
          <w:w w:val="95"/>
        </w:rPr>
        <w:t xml:space="preserve"> en </w:t>
      </w:r>
      <w:proofErr w:type="spellStart"/>
      <w:r w:rsidRPr="004164AE">
        <w:rPr>
          <w:rFonts w:asciiTheme="minorHAnsi" w:hAnsiTheme="minorHAnsi" w:cstheme="minorHAnsi"/>
          <w:w w:val="95"/>
        </w:rPr>
        <w:t>Psicologia</w:t>
      </w:r>
      <w:proofErr w:type="spellEnd"/>
      <w:r w:rsidRPr="004164AE">
        <w:rPr>
          <w:rFonts w:asciiTheme="minorHAnsi" w:hAnsiTheme="minorHAnsi" w:cstheme="minorHAnsi"/>
          <w:w w:val="95"/>
        </w:rPr>
        <w:t>, Universidad César Vallejo].</w:t>
      </w:r>
      <w:r w:rsidRPr="004164AE">
        <w:rPr>
          <w:rFonts w:asciiTheme="minorHAnsi" w:hAnsiTheme="minorHAnsi" w:cstheme="minorHAnsi"/>
          <w:spacing w:val="1"/>
          <w:w w:val="95"/>
        </w:rPr>
        <w:t xml:space="preserve"> </w:t>
      </w:r>
      <w:hyperlink r:id="rId12" w:history="1">
        <w:r w:rsidR="00692E65" w:rsidRPr="004164AE">
          <w:rPr>
            <w:rStyle w:val="Hipervnculo"/>
            <w:rFonts w:asciiTheme="minorHAnsi" w:hAnsiTheme="minorHAnsi" w:cstheme="minorHAnsi"/>
          </w:rPr>
          <w:t>https://repositorio.ucv.edu.pe/handle/20.500.12692/72934</w:t>
        </w:r>
      </w:hyperlink>
    </w:p>
    <w:p w14:paraId="42B46A65" w14:textId="77777777" w:rsidR="00692E65" w:rsidRPr="004164AE" w:rsidRDefault="00692E65" w:rsidP="0023466F">
      <w:pPr>
        <w:spacing w:line="276" w:lineRule="auto"/>
        <w:jc w:val="both"/>
        <w:rPr>
          <w:rFonts w:asciiTheme="minorHAnsi" w:hAnsiTheme="minorHAnsi" w:cstheme="minorHAnsi"/>
          <w:color w:val="0000FF"/>
          <w:u w:val="single" w:color="0000FF"/>
        </w:rPr>
      </w:pPr>
    </w:p>
    <w:p w14:paraId="3F8AD699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</w:p>
    <w:p w14:paraId="4C5789EB" w14:textId="77777777" w:rsidR="0023466F" w:rsidRPr="004164AE" w:rsidRDefault="0023466F" w:rsidP="0023466F">
      <w:pPr>
        <w:jc w:val="both"/>
        <w:rPr>
          <w:rFonts w:asciiTheme="minorHAnsi" w:hAnsiTheme="minorHAnsi" w:cstheme="minorHAnsi"/>
          <w:b/>
        </w:rPr>
      </w:pPr>
      <w:r w:rsidRPr="004164AE">
        <w:rPr>
          <w:rFonts w:asciiTheme="minorHAnsi" w:hAnsiTheme="minorHAnsi" w:cstheme="minorHAnsi"/>
          <w:b/>
        </w:rPr>
        <w:t>7.3 Electrónicas</w:t>
      </w:r>
    </w:p>
    <w:p w14:paraId="5552CA25" w14:textId="77777777" w:rsidR="0023466F" w:rsidRPr="004164AE" w:rsidRDefault="0023466F" w:rsidP="0023466F">
      <w:pPr>
        <w:ind w:left="851"/>
        <w:jc w:val="both"/>
        <w:rPr>
          <w:rFonts w:asciiTheme="minorHAnsi" w:hAnsiTheme="minorHAnsi" w:cstheme="minorHAnsi"/>
          <w:b/>
        </w:rPr>
      </w:pPr>
    </w:p>
    <w:p w14:paraId="44238265" w14:textId="54B43792" w:rsidR="001765BE" w:rsidRPr="004164AE" w:rsidRDefault="00B904B8" w:rsidP="00394D43">
      <w:pPr>
        <w:rPr>
          <w:color w:val="0000FF"/>
          <w:u w:val="single" w:color="0000FF"/>
        </w:rPr>
      </w:pPr>
      <w:r w:rsidRPr="004164AE">
        <w:rPr>
          <w:w w:val="95"/>
        </w:rPr>
        <w:t>Aguilar, Y. (2021). Enfoque cognitivo conductual para disminuir el estrés postraumático en adolescentes. Una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 xml:space="preserve">revisión sistemática. [tesis para optar título de </w:t>
      </w:r>
      <w:proofErr w:type="spellStart"/>
      <w:r w:rsidRPr="004164AE">
        <w:rPr>
          <w:w w:val="95"/>
        </w:rPr>
        <w:t>maestria</w:t>
      </w:r>
      <w:proofErr w:type="spellEnd"/>
      <w:r w:rsidRPr="004164AE">
        <w:rPr>
          <w:w w:val="95"/>
        </w:rPr>
        <w:t xml:space="preserve"> en </w:t>
      </w:r>
      <w:proofErr w:type="spellStart"/>
      <w:r w:rsidRPr="004164AE">
        <w:rPr>
          <w:w w:val="95"/>
        </w:rPr>
        <w:t>Psicologia</w:t>
      </w:r>
      <w:proofErr w:type="spellEnd"/>
      <w:r w:rsidRPr="004164AE">
        <w:rPr>
          <w:w w:val="95"/>
        </w:rPr>
        <w:t>, Universidad César Vallejo].</w:t>
      </w:r>
      <w:r w:rsidRPr="004164AE">
        <w:rPr>
          <w:spacing w:val="1"/>
          <w:w w:val="95"/>
        </w:rPr>
        <w:t xml:space="preserve"> </w:t>
      </w:r>
      <w:hyperlink r:id="rId13" w:history="1">
        <w:r w:rsidRPr="004164AE">
          <w:rPr>
            <w:rStyle w:val="Hipervnculo"/>
          </w:rPr>
          <w:t>https://repositorio.ucv.edu.pe/handle/20.500.12692/72934</w:t>
        </w:r>
      </w:hyperlink>
    </w:p>
    <w:p w14:paraId="6A45EEFF" w14:textId="77777777" w:rsidR="00B904B8" w:rsidRPr="004164AE" w:rsidRDefault="00B904B8" w:rsidP="00394D43">
      <w:pPr>
        <w:rPr>
          <w:color w:val="0000FF"/>
          <w:u w:val="single" w:color="0000FF"/>
        </w:rPr>
      </w:pPr>
    </w:p>
    <w:p w14:paraId="36C17C3F" w14:textId="51E4451C" w:rsidR="00B904B8" w:rsidRPr="004164AE" w:rsidRDefault="00B904B8" w:rsidP="00394D43">
      <w:pPr>
        <w:rPr>
          <w:color w:val="0000FF"/>
          <w:u w:val="single" w:color="0000FF"/>
        </w:rPr>
      </w:pPr>
      <w:proofErr w:type="spellStart"/>
      <w:r w:rsidRPr="004164AE">
        <w:rPr>
          <w:w w:val="95"/>
        </w:rPr>
        <w:t>Algarate</w:t>
      </w:r>
      <w:proofErr w:type="spellEnd"/>
      <w:r w:rsidRPr="004164AE">
        <w:rPr>
          <w:w w:val="95"/>
        </w:rPr>
        <w:t>,</w:t>
      </w:r>
      <w:r w:rsidRPr="004164AE">
        <w:rPr>
          <w:spacing w:val="-7"/>
          <w:w w:val="95"/>
        </w:rPr>
        <w:t xml:space="preserve"> </w:t>
      </w:r>
      <w:r w:rsidRPr="004164AE">
        <w:rPr>
          <w:w w:val="95"/>
        </w:rPr>
        <w:t>R.</w:t>
      </w:r>
      <w:r w:rsidRPr="004164AE">
        <w:rPr>
          <w:spacing w:val="-5"/>
          <w:w w:val="95"/>
        </w:rPr>
        <w:t xml:space="preserve"> </w:t>
      </w:r>
      <w:r w:rsidRPr="004164AE">
        <w:rPr>
          <w:w w:val="95"/>
        </w:rPr>
        <w:t>(2021).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Efectos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de</w:t>
      </w:r>
      <w:r w:rsidRPr="004164AE">
        <w:rPr>
          <w:spacing w:val="-5"/>
          <w:w w:val="95"/>
        </w:rPr>
        <w:t xml:space="preserve"> </w:t>
      </w:r>
      <w:r w:rsidRPr="004164AE">
        <w:rPr>
          <w:w w:val="95"/>
        </w:rPr>
        <w:t>la</w:t>
      </w:r>
      <w:r w:rsidRPr="004164AE">
        <w:rPr>
          <w:spacing w:val="-5"/>
          <w:w w:val="95"/>
        </w:rPr>
        <w:t xml:space="preserve"> </w:t>
      </w:r>
      <w:r w:rsidRPr="004164AE">
        <w:rPr>
          <w:w w:val="95"/>
        </w:rPr>
        <w:t>violencia</w:t>
      </w:r>
      <w:r w:rsidRPr="004164AE">
        <w:rPr>
          <w:spacing w:val="-7"/>
          <w:w w:val="95"/>
        </w:rPr>
        <w:t xml:space="preserve"> </w:t>
      </w:r>
      <w:r w:rsidRPr="004164AE">
        <w:rPr>
          <w:w w:val="95"/>
        </w:rPr>
        <w:t>intrafamiliar:</w:t>
      </w:r>
      <w:r w:rsidRPr="004164AE">
        <w:rPr>
          <w:spacing w:val="-5"/>
          <w:w w:val="95"/>
        </w:rPr>
        <w:t xml:space="preserve"> </w:t>
      </w:r>
      <w:r w:rsidRPr="004164AE">
        <w:rPr>
          <w:w w:val="95"/>
        </w:rPr>
        <w:t>una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revisión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sistemática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2016-2021.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[tesis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para</w:t>
      </w:r>
      <w:r w:rsidRPr="004164AE">
        <w:rPr>
          <w:spacing w:val="-6"/>
          <w:w w:val="95"/>
        </w:rPr>
        <w:t xml:space="preserve"> </w:t>
      </w:r>
      <w:r w:rsidRPr="004164AE">
        <w:rPr>
          <w:w w:val="95"/>
        </w:rPr>
        <w:t>optar</w:t>
      </w:r>
      <w:r w:rsidRPr="004164AE">
        <w:rPr>
          <w:spacing w:val="1"/>
          <w:w w:val="95"/>
        </w:rPr>
        <w:t xml:space="preserve"> </w:t>
      </w:r>
      <w:r w:rsidRPr="004164AE">
        <w:t xml:space="preserve">título profesional en </w:t>
      </w:r>
      <w:proofErr w:type="spellStart"/>
      <w:r w:rsidRPr="004164AE">
        <w:t>Psicologia</w:t>
      </w:r>
      <w:proofErr w:type="spellEnd"/>
      <w:r w:rsidRPr="004164AE">
        <w:t>, Universidad César Vallejo].</w:t>
      </w:r>
      <w:r w:rsidRPr="004164AE">
        <w:rPr>
          <w:spacing w:val="1"/>
        </w:rPr>
        <w:t xml:space="preserve"> </w:t>
      </w:r>
      <w:hyperlink r:id="rId14" w:history="1">
        <w:r w:rsidRPr="004164AE">
          <w:rPr>
            <w:rStyle w:val="Hipervnculo"/>
          </w:rPr>
          <w:t>https://repositorio.ucv.edu.pe/handle/20.500.12692/70946</w:t>
        </w:r>
      </w:hyperlink>
    </w:p>
    <w:p w14:paraId="77ED967D" w14:textId="77777777" w:rsidR="00B904B8" w:rsidRPr="004164AE" w:rsidRDefault="00B904B8" w:rsidP="00394D43">
      <w:pPr>
        <w:rPr>
          <w:color w:val="0000FF"/>
          <w:u w:val="single" w:color="0000FF"/>
        </w:rPr>
      </w:pPr>
    </w:p>
    <w:p w14:paraId="2442593F" w14:textId="7382A070" w:rsidR="00B904B8" w:rsidRPr="004164AE" w:rsidRDefault="00B904B8" w:rsidP="00394D43">
      <w:pPr>
        <w:rPr>
          <w:color w:val="0000FF"/>
          <w:u w:val="single" w:color="0000FF"/>
        </w:rPr>
      </w:pPr>
      <w:r w:rsidRPr="004164AE">
        <w:rPr>
          <w:w w:val="95"/>
        </w:rPr>
        <w:t>Anicama, Y. y Mego, Y. (2021). Estilos parentales disfuncionales y violencia en relaciones de parejas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 xml:space="preserve">adolescentes de Lima Norte. [tesis para optar título profesional en </w:t>
      </w:r>
      <w:proofErr w:type="spellStart"/>
      <w:r w:rsidRPr="004164AE">
        <w:rPr>
          <w:w w:val="95"/>
        </w:rPr>
        <w:t>Psicologia</w:t>
      </w:r>
      <w:proofErr w:type="spellEnd"/>
      <w:r w:rsidRPr="004164AE">
        <w:rPr>
          <w:w w:val="95"/>
        </w:rPr>
        <w:t>, Universidad César Vallejo].</w:t>
      </w:r>
      <w:r w:rsidRPr="004164AE">
        <w:rPr>
          <w:spacing w:val="1"/>
          <w:w w:val="95"/>
        </w:rPr>
        <w:t xml:space="preserve"> </w:t>
      </w:r>
      <w:hyperlink r:id="rId15" w:history="1">
        <w:r w:rsidR="007038AD" w:rsidRPr="004164AE">
          <w:rPr>
            <w:rStyle w:val="Hipervnculo"/>
          </w:rPr>
          <w:t>https://repositorio.ucv.edu.pe/handle/20.500.12692/73406</w:t>
        </w:r>
      </w:hyperlink>
    </w:p>
    <w:p w14:paraId="7BEEA010" w14:textId="77777777" w:rsidR="007038AD" w:rsidRPr="004164AE" w:rsidRDefault="007038AD" w:rsidP="00394D43">
      <w:pPr>
        <w:rPr>
          <w:color w:val="0000FF"/>
          <w:u w:val="single" w:color="0000FF"/>
        </w:rPr>
      </w:pPr>
    </w:p>
    <w:p w14:paraId="0B8DE650" w14:textId="4719E4A2" w:rsidR="007038AD" w:rsidRPr="004164AE" w:rsidRDefault="007038AD" w:rsidP="00394D43">
      <w:pPr>
        <w:rPr>
          <w:color w:val="FF0000"/>
        </w:rPr>
      </w:pPr>
      <w:r w:rsidRPr="004164AE">
        <w:rPr>
          <w:w w:val="95"/>
        </w:rPr>
        <w:t>Ayuso, J.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(2018).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El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proceso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de</w:t>
      </w:r>
      <w:r w:rsidRPr="004164AE">
        <w:rPr>
          <w:spacing w:val="2"/>
          <w:w w:val="95"/>
        </w:rPr>
        <w:t xml:space="preserve"> </w:t>
      </w:r>
      <w:r w:rsidRPr="004164AE">
        <w:rPr>
          <w:w w:val="95"/>
        </w:rPr>
        <w:t>elaboración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del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capítulo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sobre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trastornos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mentales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y</w:t>
      </w:r>
      <w:r w:rsidRPr="004164AE">
        <w:rPr>
          <w:spacing w:val="1"/>
          <w:w w:val="95"/>
        </w:rPr>
        <w:t xml:space="preserve"> </w:t>
      </w:r>
      <w:r w:rsidRPr="004164AE">
        <w:rPr>
          <w:w w:val="95"/>
        </w:rPr>
        <w:t>del</w:t>
      </w:r>
      <w:r w:rsidRPr="004164AE">
        <w:rPr>
          <w:spacing w:val="2"/>
          <w:w w:val="95"/>
        </w:rPr>
        <w:t xml:space="preserve"> </w:t>
      </w:r>
      <w:r w:rsidRPr="004164AE">
        <w:rPr>
          <w:w w:val="95"/>
        </w:rPr>
        <w:t>comportamiento de</w:t>
      </w:r>
      <w:r w:rsidRPr="004164AE">
        <w:rPr>
          <w:spacing w:val="2"/>
          <w:w w:val="95"/>
        </w:rPr>
        <w:t xml:space="preserve"> </w:t>
      </w:r>
      <w:r w:rsidRPr="004164AE">
        <w:rPr>
          <w:w w:val="95"/>
        </w:rPr>
        <w:t>la</w:t>
      </w:r>
      <w:r w:rsidRPr="004164AE">
        <w:rPr>
          <w:spacing w:val="1"/>
          <w:w w:val="95"/>
        </w:rPr>
        <w:t xml:space="preserve"> </w:t>
      </w:r>
      <w:r w:rsidRPr="004164AE">
        <w:t>CIE 11. Revista de Psiquiatría y Salud Mental 11 (3) 127-129.</w:t>
      </w:r>
      <w:r w:rsidRPr="004164AE">
        <w:rPr>
          <w:spacing w:val="1"/>
        </w:rPr>
        <w:t xml:space="preserve"> </w:t>
      </w:r>
      <w:hyperlink r:id="rId16">
        <w:r w:rsidRPr="004164AE">
          <w:rPr>
            <w:color w:val="0000FF"/>
            <w:u w:val="single" w:color="0000FF"/>
          </w:rPr>
          <w:t>https://www.clinicalkey.es/service/content/pdf/watermarked/1-s2.0-</w:t>
        </w:r>
      </w:hyperlink>
      <w:r w:rsidRPr="004164AE">
        <w:rPr>
          <w:color w:val="0000FF"/>
          <w:spacing w:val="1"/>
        </w:rPr>
        <w:t xml:space="preserve"> </w:t>
      </w:r>
      <w:r w:rsidRPr="004164AE">
        <w:rPr>
          <w:color w:val="0000FF"/>
          <w:u w:val="single" w:color="0000FF"/>
        </w:rPr>
        <w:t>S1888989118300144.pdf?locale=</w:t>
      </w:r>
      <w:proofErr w:type="spellStart"/>
      <w:r w:rsidRPr="004164AE">
        <w:rPr>
          <w:color w:val="0000FF"/>
          <w:u w:val="single" w:color="0000FF"/>
        </w:rPr>
        <w:t>es_ES&amp;search</w:t>
      </w:r>
      <w:proofErr w:type="spellEnd"/>
    </w:p>
    <w:sectPr w:rsidR="007038AD" w:rsidRPr="004164AE" w:rsidSect="00B95EC4">
      <w:headerReference w:type="default" r:id="rId17"/>
      <w:footerReference w:type="default" r:id="rId18"/>
      <w:type w:val="continuous"/>
      <w:pgSz w:w="11910" w:h="16840"/>
      <w:pgMar w:top="1104" w:right="1440" w:bottom="993" w:left="1440" w:header="2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D25AD" w14:textId="77777777" w:rsidR="00366D14" w:rsidRDefault="00366D14">
      <w:r>
        <w:separator/>
      </w:r>
    </w:p>
  </w:endnote>
  <w:endnote w:type="continuationSeparator" w:id="0">
    <w:p w14:paraId="2FC2AD12" w14:textId="77777777" w:rsidR="00366D14" w:rsidRDefault="0036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"/>
    <w:charset w:val="00"/>
    <w:family w:val="swiss"/>
    <w:pitch w:val="variable"/>
    <w:sig w:usb0="00000001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45550B01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>
            <w:rPr>
              <w:rFonts w:ascii="Arial" w:eastAsia="Times New Roman" w:hAnsi="Arial" w:cs="Arial"/>
              <w:bCs w:val="0"/>
              <w:sz w:val="14"/>
            </w:rPr>
            <w:t>Equipo Docente de Silabo</w:t>
          </w:r>
        </w:p>
      </w:tc>
      <w:tc>
        <w:tcPr>
          <w:tcW w:w="2899" w:type="dxa"/>
          <w:vAlign w:val="center"/>
        </w:tcPr>
        <w:p w14:paraId="1207153A" w14:textId="77777777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Revisado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la Unidad de Calidad</w:t>
          </w:r>
        </w:p>
      </w:tc>
      <w:tc>
        <w:tcPr>
          <w:tcW w:w="3007" w:type="dxa"/>
          <w:vAlign w:val="center"/>
        </w:tcPr>
        <w:p w14:paraId="34C615A8" w14:textId="599A595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Aprobado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 w:rsidRPr="00C552C8">
            <w:rPr>
              <w:rFonts w:ascii="Arial" w:eastAsia="Times New Roman" w:hAnsi="Arial" w:cs="Arial"/>
              <w:bCs w:val="0"/>
              <w:sz w:val="14"/>
            </w:rPr>
            <w:t>Departamento Académico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1DC49BA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8E173" w14:textId="77777777" w:rsidR="00366D14" w:rsidRDefault="00366D14">
      <w:r>
        <w:separator/>
      </w:r>
    </w:p>
  </w:footnote>
  <w:footnote w:type="continuationSeparator" w:id="0">
    <w:p w14:paraId="2A6A288F" w14:textId="77777777" w:rsidR="00366D14" w:rsidRDefault="0036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8931" w:type="dxa"/>
      <w:tblInd w:w="-5" w:type="dxa"/>
      <w:tblLook w:val="04A0" w:firstRow="1" w:lastRow="0" w:firstColumn="1" w:lastColumn="0" w:noHBand="0" w:noVBand="1"/>
    </w:tblPr>
    <w:tblGrid>
      <w:gridCol w:w="2905"/>
      <w:gridCol w:w="3616"/>
      <w:gridCol w:w="2410"/>
    </w:tblGrid>
    <w:tr w:rsidR="005F0146" w14:paraId="36D77BB2" w14:textId="77777777" w:rsidTr="006A21B9">
      <w:trPr>
        <w:trHeight w:val="846"/>
      </w:trPr>
      <w:tc>
        <w:tcPr>
          <w:tcW w:w="2905" w:type="dxa"/>
        </w:tcPr>
        <w:p w14:paraId="64638F0F" w14:textId="77777777" w:rsidR="005F0146" w:rsidRDefault="005F0146" w:rsidP="005F0146">
          <w:r>
            <w:rPr>
              <w:noProof/>
              <w:position w:val="22"/>
              <w:lang w:val="en-US"/>
            </w:rPr>
            <w:drawing>
              <wp:anchor distT="0" distB="0" distL="114300" distR="114300" simplePos="0" relativeHeight="251659264" behindDoc="0" locked="0" layoutInCell="1" allowOverlap="1" wp14:anchorId="03B130A3" wp14:editId="3FA38FF1">
                <wp:simplePos x="0" y="0"/>
                <wp:positionH relativeFrom="column">
                  <wp:posOffset>365125</wp:posOffset>
                </wp:positionH>
                <wp:positionV relativeFrom="paragraph">
                  <wp:posOffset>47625</wp:posOffset>
                </wp:positionV>
                <wp:extent cx="1221105" cy="443230"/>
                <wp:effectExtent l="0" t="0" r="0" b="0"/>
                <wp:wrapSquare wrapText="bothSides"/>
                <wp:docPr id="59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 wp14:anchorId="00D5E945" wp14:editId="2962B1F1">
                <wp:simplePos x="0" y="0"/>
                <wp:positionH relativeFrom="leftMargin">
                  <wp:posOffset>0</wp:posOffset>
                </wp:positionH>
                <wp:positionV relativeFrom="paragraph">
                  <wp:posOffset>0</wp:posOffset>
                </wp:positionV>
                <wp:extent cx="293370" cy="614045"/>
                <wp:effectExtent l="0" t="0" r="0" b="0"/>
                <wp:wrapSquare wrapText="bothSides"/>
                <wp:docPr id="6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16" w:type="dxa"/>
          <w:vAlign w:val="center"/>
        </w:tcPr>
        <w:p w14:paraId="5A74168D" w14:textId="726A66C9" w:rsidR="005F0146" w:rsidRPr="00532126" w:rsidRDefault="00532126" w:rsidP="00532126">
          <w:pPr>
            <w:rPr>
              <w:sz w:val="24"/>
              <w:szCs w:val="24"/>
            </w:rPr>
          </w:pPr>
          <w:r>
            <w:t xml:space="preserve">                  </w:t>
          </w:r>
          <w:r w:rsidRPr="00532126">
            <w:rPr>
              <w:sz w:val="24"/>
              <w:szCs w:val="24"/>
            </w:rPr>
            <w:t xml:space="preserve">   SILABO</w:t>
          </w:r>
        </w:p>
      </w:tc>
      <w:tc>
        <w:tcPr>
          <w:tcW w:w="2410" w:type="dxa"/>
          <w:vAlign w:val="center"/>
        </w:tcPr>
        <w:p w14:paraId="329212D7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</w:t>
          </w:r>
        </w:p>
        <w:p w14:paraId="28E97FFF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>001</w:t>
          </w:r>
        </w:p>
        <w:p w14:paraId="20E034D4" w14:textId="77777777" w:rsidR="005F0146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</w:p>
        <w:p w14:paraId="54575EAA" w14:textId="77777777" w:rsidR="005F0146" w:rsidRDefault="005F0146" w:rsidP="005F0146">
          <w:r w:rsidRPr="00105E21">
            <w:rPr>
              <w:rFonts w:ascii="Arial" w:eastAsia="Times New Roman" w:hAnsi="Arial" w:cs="Arial"/>
              <w:sz w:val="16"/>
              <w:szCs w:val="23"/>
            </w:rPr>
            <w:t>Páginas:</w:t>
          </w:r>
        </w:p>
      </w:tc>
    </w:tr>
  </w:tbl>
  <w:p w14:paraId="57891ED1" w14:textId="281FE918" w:rsidR="00D423B0" w:rsidRPr="005F0146" w:rsidRDefault="00D423B0" w:rsidP="005F01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3450"/>
    <w:multiLevelType w:val="hybridMultilevel"/>
    <w:tmpl w:val="5416418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093"/>
    <w:multiLevelType w:val="hybridMultilevel"/>
    <w:tmpl w:val="6BA6307A"/>
    <w:lvl w:ilvl="0" w:tplc="2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BE4574"/>
    <w:multiLevelType w:val="hybridMultilevel"/>
    <w:tmpl w:val="53C4EDA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6" w15:restartNumberingAfterBreak="0">
    <w:nsid w:val="233F5F99"/>
    <w:multiLevelType w:val="hybridMultilevel"/>
    <w:tmpl w:val="76249D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1" w15:restartNumberingAfterBreak="0">
    <w:nsid w:val="30782E3A"/>
    <w:multiLevelType w:val="hybridMultilevel"/>
    <w:tmpl w:val="413871F4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2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3" w15:restartNumberingAfterBreak="0">
    <w:nsid w:val="36144E88"/>
    <w:multiLevelType w:val="hybridMultilevel"/>
    <w:tmpl w:val="E23E17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3C182612"/>
    <w:multiLevelType w:val="hybridMultilevel"/>
    <w:tmpl w:val="70FE37A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E4B5C"/>
    <w:multiLevelType w:val="multilevel"/>
    <w:tmpl w:val="9F34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46880F4C"/>
    <w:multiLevelType w:val="hybridMultilevel"/>
    <w:tmpl w:val="0ACA561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900FF"/>
    <w:multiLevelType w:val="hybridMultilevel"/>
    <w:tmpl w:val="A72E3960"/>
    <w:lvl w:ilvl="0" w:tplc="280A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0" w15:restartNumberingAfterBreak="0">
    <w:nsid w:val="4B9C6766"/>
    <w:multiLevelType w:val="hybridMultilevel"/>
    <w:tmpl w:val="1D022A38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70247"/>
    <w:multiLevelType w:val="hybridMultilevel"/>
    <w:tmpl w:val="2FAC3F28"/>
    <w:lvl w:ilvl="0" w:tplc="28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4F8F63B7"/>
    <w:multiLevelType w:val="hybridMultilevel"/>
    <w:tmpl w:val="38EC47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D45CD"/>
    <w:multiLevelType w:val="hybridMultilevel"/>
    <w:tmpl w:val="9EAE20D2"/>
    <w:lvl w:ilvl="0" w:tplc="F4EEE4D6">
      <w:start w:val="1"/>
      <w:numFmt w:val="bullet"/>
      <w:lvlText w:val="-"/>
      <w:lvlJc w:val="left"/>
      <w:pPr>
        <w:ind w:left="1215" w:hanging="360"/>
      </w:pPr>
      <w:rPr>
        <w:rFonts w:ascii="Arial Nova Cond" w:eastAsiaTheme="minorHAnsi" w:hAnsi="Arial Nova Cond" w:cs="Times New Roman" w:hint="default"/>
        <w:color w:val="FF0000"/>
      </w:rPr>
    </w:lvl>
    <w:lvl w:ilvl="1" w:tplc="58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55823647"/>
    <w:multiLevelType w:val="hybridMultilevel"/>
    <w:tmpl w:val="44525A0A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5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57187"/>
    <w:multiLevelType w:val="hybridMultilevel"/>
    <w:tmpl w:val="314A6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16AF8"/>
    <w:multiLevelType w:val="hybridMultilevel"/>
    <w:tmpl w:val="E10083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364D5"/>
    <w:multiLevelType w:val="hybridMultilevel"/>
    <w:tmpl w:val="FA4AB58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9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31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B0589"/>
    <w:multiLevelType w:val="hybridMultilevel"/>
    <w:tmpl w:val="C54C9F7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60CB8"/>
    <w:multiLevelType w:val="hybridMultilevel"/>
    <w:tmpl w:val="3EA827F6"/>
    <w:lvl w:ilvl="0" w:tplc="2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5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6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4"/>
  </w:num>
  <w:num w:numId="2">
    <w:abstractNumId w:val="17"/>
  </w:num>
  <w:num w:numId="3">
    <w:abstractNumId w:val="8"/>
  </w:num>
  <w:num w:numId="4">
    <w:abstractNumId w:val="30"/>
  </w:num>
  <w:num w:numId="5">
    <w:abstractNumId w:val="14"/>
  </w:num>
  <w:num w:numId="6">
    <w:abstractNumId w:val="9"/>
  </w:num>
  <w:num w:numId="7">
    <w:abstractNumId w:val="35"/>
  </w:num>
  <w:num w:numId="8">
    <w:abstractNumId w:val="10"/>
  </w:num>
  <w:num w:numId="9">
    <w:abstractNumId w:val="25"/>
  </w:num>
  <w:num w:numId="10">
    <w:abstractNumId w:val="2"/>
  </w:num>
  <w:num w:numId="11">
    <w:abstractNumId w:val="12"/>
  </w:num>
  <w:num w:numId="12">
    <w:abstractNumId w:val="4"/>
  </w:num>
  <w:num w:numId="13">
    <w:abstractNumId w:val="31"/>
  </w:num>
  <w:num w:numId="14">
    <w:abstractNumId w:val="3"/>
  </w:num>
  <w:num w:numId="15">
    <w:abstractNumId w:val="29"/>
  </w:num>
  <w:num w:numId="16">
    <w:abstractNumId w:val="20"/>
  </w:num>
  <w:num w:numId="17">
    <w:abstractNumId w:val="36"/>
  </w:num>
  <w:num w:numId="18">
    <w:abstractNumId w:val="7"/>
  </w:num>
  <w:num w:numId="19">
    <w:abstractNumId w:val="24"/>
  </w:num>
  <w:num w:numId="20">
    <w:abstractNumId w:val="22"/>
  </w:num>
  <w:num w:numId="21">
    <w:abstractNumId w:val="6"/>
  </w:num>
  <w:num w:numId="22">
    <w:abstractNumId w:val="1"/>
  </w:num>
  <w:num w:numId="23">
    <w:abstractNumId w:val="11"/>
  </w:num>
  <w:num w:numId="24">
    <w:abstractNumId w:val="21"/>
  </w:num>
  <w:num w:numId="25">
    <w:abstractNumId w:val="5"/>
  </w:num>
  <w:num w:numId="26">
    <w:abstractNumId w:val="28"/>
  </w:num>
  <w:num w:numId="27">
    <w:abstractNumId w:val="13"/>
  </w:num>
  <w:num w:numId="28">
    <w:abstractNumId w:val="23"/>
  </w:num>
  <w:num w:numId="29">
    <w:abstractNumId w:val="19"/>
  </w:num>
  <w:num w:numId="30">
    <w:abstractNumId w:val="16"/>
  </w:num>
  <w:num w:numId="31">
    <w:abstractNumId w:val="33"/>
  </w:num>
  <w:num w:numId="32">
    <w:abstractNumId w:val="18"/>
  </w:num>
  <w:num w:numId="33">
    <w:abstractNumId w:val="26"/>
  </w:num>
  <w:num w:numId="34">
    <w:abstractNumId w:val="32"/>
  </w:num>
  <w:num w:numId="35">
    <w:abstractNumId w:val="15"/>
  </w:num>
  <w:num w:numId="36">
    <w:abstractNumId w:val="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35"/>
    <w:rsid w:val="00001ED4"/>
    <w:rsid w:val="000020A9"/>
    <w:rsid w:val="000033B7"/>
    <w:rsid w:val="00004B1B"/>
    <w:rsid w:val="00004D6D"/>
    <w:rsid w:val="00006DA1"/>
    <w:rsid w:val="00007A13"/>
    <w:rsid w:val="000102B4"/>
    <w:rsid w:val="000171D7"/>
    <w:rsid w:val="0003138E"/>
    <w:rsid w:val="0003238F"/>
    <w:rsid w:val="00034C4E"/>
    <w:rsid w:val="00035743"/>
    <w:rsid w:val="00036931"/>
    <w:rsid w:val="00040364"/>
    <w:rsid w:val="000441FA"/>
    <w:rsid w:val="0004785B"/>
    <w:rsid w:val="00053C28"/>
    <w:rsid w:val="00054071"/>
    <w:rsid w:val="000543BE"/>
    <w:rsid w:val="00060C71"/>
    <w:rsid w:val="00064F2D"/>
    <w:rsid w:val="000666FB"/>
    <w:rsid w:val="00070187"/>
    <w:rsid w:val="00071B45"/>
    <w:rsid w:val="00073173"/>
    <w:rsid w:val="00075B02"/>
    <w:rsid w:val="00076DC3"/>
    <w:rsid w:val="00076EC7"/>
    <w:rsid w:val="00080CBA"/>
    <w:rsid w:val="00081BD4"/>
    <w:rsid w:val="0008349C"/>
    <w:rsid w:val="0008599F"/>
    <w:rsid w:val="000869ED"/>
    <w:rsid w:val="00086BF4"/>
    <w:rsid w:val="00087DCD"/>
    <w:rsid w:val="00091262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B7853"/>
    <w:rsid w:val="000C21D3"/>
    <w:rsid w:val="000C51C8"/>
    <w:rsid w:val="000D0917"/>
    <w:rsid w:val="000D3EE7"/>
    <w:rsid w:val="000D5BEF"/>
    <w:rsid w:val="000D67D0"/>
    <w:rsid w:val="000E13F4"/>
    <w:rsid w:val="000E58C9"/>
    <w:rsid w:val="000F0441"/>
    <w:rsid w:val="000F065F"/>
    <w:rsid w:val="000F58B6"/>
    <w:rsid w:val="000F5B0A"/>
    <w:rsid w:val="000F6F82"/>
    <w:rsid w:val="00104430"/>
    <w:rsid w:val="00104531"/>
    <w:rsid w:val="00106E60"/>
    <w:rsid w:val="00107920"/>
    <w:rsid w:val="001126E3"/>
    <w:rsid w:val="001255F5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612BD"/>
    <w:rsid w:val="001632AA"/>
    <w:rsid w:val="00173A5C"/>
    <w:rsid w:val="001747A7"/>
    <w:rsid w:val="00175386"/>
    <w:rsid w:val="001765BE"/>
    <w:rsid w:val="00177289"/>
    <w:rsid w:val="0018276C"/>
    <w:rsid w:val="00184D2A"/>
    <w:rsid w:val="00186F47"/>
    <w:rsid w:val="00191468"/>
    <w:rsid w:val="001939B5"/>
    <w:rsid w:val="001A020E"/>
    <w:rsid w:val="001A1E60"/>
    <w:rsid w:val="001A20EE"/>
    <w:rsid w:val="001A2AE3"/>
    <w:rsid w:val="001A3175"/>
    <w:rsid w:val="001A5288"/>
    <w:rsid w:val="001A7FA3"/>
    <w:rsid w:val="001B3D87"/>
    <w:rsid w:val="001C07C3"/>
    <w:rsid w:val="001C27B5"/>
    <w:rsid w:val="001C44C5"/>
    <w:rsid w:val="001C5949"/>
    <w:rsid w:val="001D13E4"/>
    <w:rsid w:val="001D6165"/>
    <w:rsid w:val="001D7553"/>
    <w:rsid w:val="001D7B07"/>
    <w:rsid w:val="001E1324"/>
    <w:rsid w:val="001E20D3"/>
    <w:rsid w:val="001E3F02"/>
    <w:rsid w:val="001E3FDF"/>
    <w:rsid w:val="001E63BE"/>
    <w:rsid w:val="001F08C2"/>
    <w:rsid w:val="001F445F"/>
    <w:rsid w:val="001F500E"/>
    <w:rsid w:val="001F58D2"/>
    <w:rsid w:val="001F711B"/>
    <w:rsid w:val="00200FF4"/>
    <w:rsid w:val="00202352"/>
    <w:rsid w:val="0020773E"/>
    <w:rsid w:val="00207B4C"/>
    <w:rsid w:val="0021255C"/>
    <w:rsid w:val="00215068"/>
    <w:rsid w:val="00215A76"/>
    <w:rsid w:val="00226AF2"/>
    <w:rsid w:val="0023466F"/>
    <w:rsid w:val="002347B9"/>
    <w:rsid w:val="00234F78"/>
    <w:rsid w:val="00235928"/>
    <w:rsid w:val="00236327"/>
    <w:rsid w:val="00240E85"/>
    <w:rsid w:val="00241277"/>
    <w:rsid w:val="00245A4D"/>
    <w:rsid w:val="00247096"/>
    <w:rsid w:val="002561DE"/>
    <w:rsid w:val="00256273"/>
    <w:rsid w:val="00256829"/>
    <w:rsid w:val="00257B23"/>
    <w:rsid w:val="00266BAD"/>
    <w:rsid w:val="00272BD7"/>
    <w:rsid w:val="00273169"/>
    <w:rsid w:val="00281825"/>
    <w:rsid w:val="0028575D"/>
    <w:rsid w:val="002963A1"/>
    <w:rsid w:val="002A1B4C"/>
    <w:rsid w:val="002A52DA"/>
    <w:rsid w:val="002B5CAE"/>
    <w:rsid w:val="002C60D4"/>
    <w:rsid w:val="002C7353"/>
    <w:rsid w:val="002D35F5"/>
    <w:rsid w:val="002E028E"/>
    <w:rsid w:val="002E067A"/>
    <w:rsid w:val="002E2968"/>
    <w:rsid w:val="002E5D18"/>
    <w:rsid w:val="002F1952"/>
    <w:rsid w:val="002F72C6"/>
    <w:rsid w:val="00301F91"/>
    <w:rsid w:val="003165AF"/>
    <w:rsid w:val="0032260A"/>
    <w:rsid w:val="00323AFD"/>
    <w:rsid w:val="00325003"/>
    <w:rsid w:val="00326647"/>
    <w:rsid w:val="0032787C"/>
    <w:rsid w:val="00331327"/>
    <w:rsid w:val="00342A1D"/>
    <w:rsid w:val="00344C46"/>
    <w:rsid w:val="00347DDF"/>
    <w:rsid w:val="00361DDA"/>
    <w:rsid w:val="003649C2"/>
    <w:rsid w:val="00364F39"/>
    <w:rsid w:val="00366D14"/>
    <w:rsid w:val="0037232F"/>
    <w:rsid w:val="00373879"/>
    <w:rsid w:val="00376662"/>
    <w:rsid w:val="00381C37"/>
    <w:rsid w:val="00394375"/>
    <w:rsid w:val="00394D43"/>
    <w:rsid w:val="00395E6C"/>
    <w:rsid w:val="00395FA2"/>
    <w:rsid w:val="003A1561"/>
    <w:rsid w:val="003A3337"/>
    <w:rsid w:val="003A59B3"/>
    <w:rsid w:val="003B2151"/>
    <w:rsid w:val="003B216D"/>
    <w:rsid w:val="003C1A07"/>
    <w:rsid w:val="003D0CAE"/>
    <w:rsid w:val="003D3C0F"/>
    <w:rsid w:val="003E2604"/>
    <w:rsid w:val="003E3458"/>
    <w:rsid w:val="003E3736"/>
    <w:rsid w:val="003F03BA"/>
    <w:rsid w:val="003F0674"/>
    <w:rsid w:val="003F489B"/>
    <w:rsid w:val="003F5B5C"/>
    <w:rsid w:val="00400EBB"/>
    <w:rsid w:val="00404C10"/>
    <w:rsid w:val="004055FD"/>
    <w:rsid w:val="00412EAC"/>
    <w:rsid w:val="00413022"/>
    <w:rsid w:val="0041465B"/>
    <w:rsid w:val="004164AE"/>
    <w:rsid w:val="004212E5"/>
    <w:rsid w:val="00422207"/>
    <w:rsid w:val="004226F7"/>
    <w:rsid w:val="004229FC"/>
    <w:rsid w:val="00423965"/>
    <w:rsid w:val="00426B30"/>
    <w:rsid w:val="004277E8"/>
    <w:rsid w:val="00427C60"/>
    <w:rsid w:val="00435B14"/>
    <w:rsid w:val="004374D7"/>
    <w:rsid w:val="004415F6"/>
    <w:rsid w:val="004424DF"/>
    <w:rsid w:val="00443F37"/>
    <w:rsid w:val="0045092A"/>
    <w:rsid w:val="00452CD1"/>
    <w:rsid w:val="004541BA"/>
    <w:rsid w:val="00464F99"/>
    <w:rsid w:val="004702C8"/>
    <w:rsid w:val="004720C5"/>
    <w:rsid w:val="004734C4"/>
    <w:rsid w:val="0047459F"/>
    <w:rsid w:val="00475D48"/>
    <w:rsid w:val="00477926"/>
    <w:rsid w:val="00484935"/>
    <w:rsid w:val="0048620C"/>
    <w:rsid w:val="00486CDB"/>
    <w:rsid w:val="00490165"/>
    <w:rsid w:val="00491064"/>
    <w:rsid w:val="00491F12"/>
    <w:rsid w:val="0049480C"/>
    <w:rsid w:val="0049773D"/>
    <w:rsid w:val="004A4AB5"/>
    <w:rsid w:val="004B4771"/>
    <w:rsid w:val="004B6D75"/>
    <w:rsid w:val="004B7082"/>
    <w:rsid w:val="004B75C5"/>
    <w:rsid w:val="004B7D6E"/>
    <w:rsid w:val="004C4424"/>
    <w:rsid w:val="004C4861"/>
    <w:rsid w:val="004D234F"/>
    <w:rsid w:val="004D2CF2"/>
    <w:rsid w:val="004D2E30"/>
    <w:rsid w:val="004D67E3"/>
    <w:rsid w:val="004E27F2"/>
    <w:rsid w:val="004E595D"/>
    <w:rsid w:val="004F1E6B"/>
    <w:rsid w:val="004F746E"/>
    <w:rsid w:val="005031E7"/>
    <w:rsid w:val="00505370"/>
    <w:rsid w:val="00505FB3"/>
    <w:rsid w:val="005077A1"/>
    <w:rsid w:val="00507A89"/>
    <w:rsid w:val="00510ECE"/>
    <w:rsid w:val="00511107"/>
    <w:rsid w:val="00511117"/>
    <w:rsid w:val="005172F7"/>
    <w:rsid w:val="00522728"/>
    <w:rsid w:val="00522B26"/>
    <w:rsid w:val="005243FC"/>
    <w:rsid w:val="0052567F"/>
    <w:rsid w:val="00531FE7"/>
    <w:rsid w:val="00532126"/>
    <w:rsid w:val="00533E20"/>
    <w:rsid w:val="00535ACF"/>
    <w:rsid w:val="005428DF"/>
    <w:rsid w:val="00543CB1"/>
    <w:rsid w:val="00544BC6"/>
    <w:rsid w:val="0054559F"/>
    <w:rsid w:val="005458BE"/>
    <w:rsid w:val="005461BA"/>
    <w:rsid w:val="00551927"/>
    <w:rsid w:val="005549B2"/>
    <w:rsid w:val="00555A94"/>
    <w:rsid w:val="00565DCB"/>
    <w:rsid w:val="005710D0"/>
    <w:rsid w:val="0057549B"/>
    <w:rsid w:val="005765E6"/>
    <w:rsid w:val="005772CB"/>
    <w:rsid w:val="005820F4"/>
    <w:rsid w:val="005827D7"/>
    <w:rsid w:val="00583513"/>
    <w:rsid w:val="00587611"/>
    <w:rsid w:val="00591697"/>
    <w:rsid w:val="005944BD"/>
    <w:rsid w:val="005A0C98"/>
    <w:rsid w:val="005A3195"/>
    <w:rsid w:val="005A3B96"/>
    <w:rsid w:val="005A43FE"/>
    <w:rsid w:val="005A490B"/>
    <w:rsid w:val="005A4EDC"/>
    <w:rsid w:val="005B45B6"/>
    <w:rsid w:val="005B710B"/>
    <w:rsid w:val="005C1C9D"/>
    <w:rsid w:val="005C2F2A"/>
    <w:rsid w:val="005C3709"/>
    <w:rsid w:val="005C70AC"/>
    <w:rsid w:val="005D08A9"/>
    <w:rsid w:val="005D1077"/>
    <w:rsid w:val="005D28DF"/>
    <w:rsid w:val="005D36F3"/>
    <w:rsid w:val="005D6A8A"/>
    <w:rsid w:val="005D76E9"/>
    <w:rsid w:val="005E54CD"/>
    <w:rsid w:val="005F0146"/>
    <w:rsid w:val="005F0CD4"/>
    <w:rsid w:val="005F28A5"/>
    <w:rsid w:val="006016BF"/>
    <w:rsid w:val="006021B8"/>
    <w:rsid w:val="0060280E"/>
    <w:rsid w:val="00602F9D"/>
    <w:rsid w:val="006041D9"/>
    <w:rsid w:val="00613BE9"/>
    <w:rsid w:val="00613EE8"/>
    <w:rsid w:val="00613F68"/>
    <w:rsid w:val="00615294"/>
    <w:rsid w:val="0061675E"/>
    <w:rsid w:val="00622307"/>
    <w:rsid w:val="00631211"/>
    <w:rsid w:val="006342DE"/>
    <w:rsid w:val="0063784E"/>
    <w:rsid w:val="00640980"/>
    <w:rsid w:val="00644F5E"/>
    <w:rsid w:val="00646328"/>
    <w:rsid w:val="00650456"/>
    <w:rsid w:val="0065069A"/>
    <w:rsid w:val="006523E3"/>
    <w:rsid w:val="006563A8"/>
    <w:rsid w:val="00660759"/>
    <w:rsid w:val="0066255E"/>
    <w:rsid w:val="0066313D"/>
    <w:rsid w:val="0066502E"/>
    <w:rsid w:val="006805E5"/>
    <w:rsid w:val="00681268"/>
    <w:rsid w:val="00684185"/>
    <w:rsid w:val="006927C1"/>
    <w:rsid w:val="00692E65"/>
    <w:rsid w:val="00695E73"/>
    <w:rsid w:val="00696B5F"/>
    <w:rsid w:val="006A21B9"/>
    <w:rsid w:val="006B3C31"/>
    <w:rsid w:val="006B458B"/>
    <w:rsid w:val="006C0CBF"/>
    <w:rsid w:val="006C3B77"/>
    <w:rsid w:val="006C57AF"/>
    <w:rsid w:val="006D029A"/>
    <w:rsid w:val="006D14AD"/>
    <w:rsid w:val="006D44D4"/>
    <w:rsid w:val="006D7185"/>
    <w:rsid w:val="006E02BC"/>
    <w:rsid w:val="006E0874"/>
    <w:rsid w:val="006E30E9"/>
    <w:rsid w:val="006E402B"/>
    <w:rsid w:val="006E761A"/>
    <w:rsid w:val="006E7897"/>
    <w:rsid w:val="006F0118"/>
    <w:rsid w:val="006F5700"/>
    <w:rsid w:val="00700E5E"/>
    <w:rsid w:val="00701D82"/>
    <w:rsid w:val="00702EE8"/>
    <w:rsid w:val="00703657"/>
    <w:rsid w:val="007038AD"/>
    <w:rsid w:val="00710CBC"/>
    <w:rsid w:val="00711635"/>
    <w:rsid w:val="00711856"/>
    <w:rsid w:val="0071513F"/>
    <w:rsid w:val="00721BF7"/>
    <w:rsid w:val="00723FD4"/>
    <w:rsid w:val="0073117F"/>
    <w:rsid w:val="00732C79"/>
    <w:rsid w:val="007358DB"/>
    <w:rsid w:val="00735ED2"/>
    <w:rsid w:val="00736F27"/>
    <w:rsid w:val="007425BC"/>
    <w:rsid w:val="00742BDD"/>
    <w:rsid w:val="0074690A"/>
    <w:rsid w:val="00747A62"/>
    <w:rsid w:val="007500AD"/>
    <w:rsid w:val="00754F13"/>
    <w:rsid w:val="007561AD"/>
    <w:rsid w:val="00761F86"/>
    <w:rsid w:val="0076200E"/>
    <w:rsid w:val="00763C49"/>
    <w:rsid w:val="00764C77"/>
    <w:rsid w:val="00765C5C"/>
    <w:rsid w:val="00767838"/>
    <w:rsid w:val="00767FCC"/>
    <w:rsid w:val="007705B3"/>
    <w:rsid w:val="00771984"/>
    <w:rsid w:val="007832CB"/>
    <w:rsid w:val="00785980"/>
    <w:rsid w:val="007927D8"/>
    <w:rsid w:val="007A2320"/>
    <w:rsid w:val="007A3E2A"/>
    <w:rsid w:val="007A6AA3"/>
    <w:rsid w:val="007B478D"/>
    <w:rsid w:val="007B5BCA"/>
    <w:rsid w:val="007B5DC3"/>
    <w:rsid w:val="007B5DC8"/>
    <w:rsid w:val="007C079B"/>
    <w:rsid w:val="007C512A"/>
    <w:rsid w:val="007D0593"/>
    <w:rsid w:val="007D14F2"/>
    <w:rsid w:val="007D1AD4"/>
    <w:rsid w:val="007D4ACE"/>
    <w:rsid w:val="007D649C"/>
    <w:rsid w:val="007E0084"/>
    <w:rsid w:val="007E2E6B"/>
    <w:rsid w:val="007E3343"/>
    <w:rsid w:val="007E41A5"/>
    <w:rsid w:val="007E44E2"/>
    <w:rsid w:val="007E48AD"/>
    <w:rsid w:val="007E4EE2"/>
    <w:rsid w:val="007E6E10"/>
    <w:rsid w:val="007F518E"/>
    <w:rsid w:val="008032D7"/>
    <w:rsid w:val="0080523A"/>
    <w:rsid w:val="00805FD7"/>
    <w:rsid w:val="00806F21"/>
    <w:rsid w:val="008115D1"/>
    <w:rsid w:val="00814FDF"/>
    <w:rsid w:val="00820B10"/>
    <w:rsid w:val="008238DA"/>
    <w:rsid w:val="00827447"/>
    <w:rsid w:val="00831C32"/>
    <w:rsid w:val="00837C2E"/>
    <w:rsid w:val="008418A4"/>
    <w:rsid w:val="00851470"/>
    <w:rsid w:val="00853A52"/>
    <w:rsid w:val="00855BAA"/>
    <w:rsid w:val="00857032"/>
    <w:rsid w:val="0086103D"/>
    <w:rsid w:val="00862166"/>
    <w:rsid w:val="008653E9"/>
    <w:rsid w:val="0086603A"/>
    <w:rsid w:val="00866FBD"/>
    <w:rsid w:val="0087200E"/>
    <w:rsid w:val="00874638"/>
    <w:rsid w:val="00876CC0"/>
    <w:rsid w:val="0088113A"/>
    <w:rsid w:val="00881327"/>
    <w:rsid w:val="00882721"/>
    <w:rsid w:val="00883712"/>
    <w:rsid w:val="0088538C"/>
    <w:rsid w:val="008860EC"/>
    <w:rsid w:val="008872C5"/>
    <w:rsid w:val="00890E44"/>
    <w:rsid w:val="008931A8"/>
    <w:rsid w:val="008A0E33"/>
    <w:rsid w:val="008A1006"/>
    <w:rsid w:val="008A196A"/>
    <w:rsid w:val="008A739A"/>
    <w:rsid w:val="008A7C97"/>
    <w:rsid w:val="008B0E23"/>
    <w:rsid w:val="008B52C2"/>
    <w:rsid w:val="008B6645"/>
    <w:rsid w:val="008B6688"/>
    <w:rsid w:val="008B7DB7"/>
    <w:rsid w:val="008C11C5"/>
    <w:rsid w:val="008C12C2"/>
    <w:rsid w:val="008C1B29"/>
    <w:rsid w:val="008C3073"/>
    <w:rsid w:val="008C36E0"/>
    <w:rsid w:val="008C5AF1"/>
    <w:rsid w:val="008C6E94"/>
    <w:rsid w:val="008C7292"/>
    <w:rsid w:val="008C78B1"/>
    <w:rsid w:val="008D12FB"/>
    <w:rsid w:val="008D22BA"/>
    <w:rsid w:val="008E1BAD"/>
    <w:rsid w:val="008E1D37"/>
    <w:rsid w:val="008E6593"/>
    <w:rsid w:val="008F3505"/>
    <w:rsid w:val="008F3528"/>
    <w:rsid w:val="0090015E"/>
    <w:rsid w:val="0090482F"/>
    <w:rsid w:val="00906C8E"/>
    <w:rsid w:val="009112CF"/>
    <w:rsid w:val="0091452A"/>
    <w:rsid w:val="00914944"/>
    <w:rsid w:val="00922589"/>
    <w:rsid w:val="009243D1"/>
    <w:rsid w:val="0092495C"/>
    <w:rsid w:val="00924C1C"/>
    <w:rsid w:val="00934A6C"/>
    <w:rsid w:val="00936550"/>
    <w:rsid w:val="009439FE"/>
    <w:rsid w:val="00952427"/>
    <w:rsid w:val="00953744"/>
    <w:rsid w:val="00956C29"/>
    <w:rsid w:val="00960ED4"/>
    <w:rsid w:val="00960F91"/>
    <w:rsid w:val="00962B6C"/>
    <w:rsid w:val="009652EB"/>
    <w:rsid w:val="00976E75"/>
    <w:rsid w:val="00983A64"/>
    <w:rsid w:val="00984718"/>
    <w:rsid w:val="00991731"/>
    <w:rsid w:val="00993215"/>
    <w:rsid w:val="009971D4"/>
    <w:rsid w:val="00997B1E"/>
    <w:rsid w:val="009A1EB8"/>
    <w:rsid w:val="009A6F79"/>
    <w:rsid w:val="009B1027"/>
    <w:rsid w:val="009B155D"/>
    <w:rsid w:val="009B4F91"/>
    <w:rsid w:val="009B6BA2"/>
    <w:rsid w:val="009C5E02"/>
    <w:rsid w:val="009D47D4"/>
    <w:rsid w:val="009D4B74"/>
    <w:rsid w:val="009D63C8"/>
    <w:rsid w:val="009D7ECB"/>
    <w:rsid w:val="009E4AD8"/>
    <w:rsid w:val="009E518A"/>
    <w:rsid w:val="009E52FC"/>
    <w:rsid w:val="009E6A75"/>
    <w:rsid w:val="009E7768"/>
    <w:rsid w:val="009F07C0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300B2"/>
    <w:rsid w:val="00A330D7"/>
    <w:rsid w:val="00A36BC8"/>
    <w:rsid w:val="00A379E6"/>
    <w:rsid w:val="00A429D2"/>
    <w:rsid w:val="00A43FA2"/>
    <w:rsid w:val="00A4582A"/>
    <w:rsid w:val="00A47F7E"/>
    <w:rsid w:val="00A50CDE"/>
    <w:rsid w:val="00A52439"/>
    <w:rsid w:val="00A555A0"/>
    <w:rsid w:val="00A562B7"/>
    <w:rsid w:val="00A56F7E"/>
    <w:rsid w:val="00A57E77"/>
    <w:rsid w:val="00A63938"/>
    <w:rsid w:val="00A63FA2"/>
    <w:rsid w:val="00A64804"/>
    <w:rsid w:val="00A66771"/>
    <w:rsid w:val="00A6709E"/>
    <w:rsid w:val="00A744BB"/>
    <w:rsid w:val="00A7671B"/>
    <w:rsid w:val="00A81BCF"/>
    <w:rsid w:val="00A83AD9"/>
    <w:rsid w:val="00A83E92"/>
    <w:rsid w:val="00A85BC1"/>
    <w:rsid w:val="00A92D1F"/>
    <w:rsid w:val="00A93164"/>
    <w:rsid w:val="00A93FFE"/>
    <w:rsid w:val="00A94442"/>
    <w:rsid w:val="00A94F40"/>
    <w:rsid w:val="00A970AF"/>
    <w:rsid w:val="00AA4BB5"/>
    <w:rsid w:val="00AA6E97"/>
    <w:rsid w:val="00AB0F07"/>
    <w:rsid w:val="00AB280F"/>
    <w:rsid w:val="00AB428F"/>
    <w:rsid w:val="00AB5DF9"/>
    <w:rsid w:val="00AB7DCE"/>
    <w:rsid w:val="00AC2ADE"/>
    <w:rsid w:val="00AC5761"/>
    <w:rsid w:val="00AC742F"/>
    <w:rsid w:val="00AD09A3"/>
    <w:rsid w:val="00AD1856"/>
    <w:rsid w:val="00AD28B7"/>
    <w:rsid w:val="00AD37B5"/>
    <w:rsid w:val="00AD4AE3"/>
    <w:rsid w:val="00AE1AAE"/>
    <w:rsid w:val="00AE1D6C"/>
    <w:rsid w:val="00AE237F"/>
    <w:rsid w:val="00AE4915"/>
    <w:rsid w:val="00AE4F0D"/>
    <w:rsid w:val="00AF7646"/>
    <w:rsid w:val="00B11FF0"/>
    <w:rsid w:val="00B12BC6"/>
    <w:rsid w:val="00B14BD6"/>
    <w:rsid w:val="00B15164"/>
    <w:rsid w:val="00B1519E"/>
    <w:rsid w:val="00B20F31"/>
    <w:rsid w:val="00B21C6A"/>
    <w:rsid w:val="00B243F6"/>
    <w:rsid w:val="00B25DC9"/>
    <w:rsid w:val="00B33391"/>
    <w:rsid w:val="00B35A9E"/>
    <w:rsid w:val="00B360C4"/>
    <w:rsid w:val="00B4212D"/>
    <w:rsid w:val="00B43912"/>
    <w:rsid w:val="00B4660E"/>
    <w:rsid w:val="00B52808"/>
    <w:rsid w:val="00B60254"/>
    <w:rsid w:val="00B6172F"/>
    <w:rsid w:val="00B64875"/>
    <w:rsid w:val="00B656C6"/>
    <w:rsid w:val="00B6575F"/>
    <w:rsid w:val="00B755FD"/>
    <w:rsid w:val="00B7620A"/>
    <w:rsid w:val="00B7689B"/>
    <w:rsid w:val="00B83C5E"/>
    <w:rsid w:val="00B904B8"/>
    <w:rsid w:val="00B91DB0"/>
    <w:rsid w:val="00B95EC4"/>
    <w:rsid w:val="00B95EEC"/>
    <w:rsid w:val="00B9775B"/>
    <w:rsid w:val="00B97C61"/>
    <w:rsid w:val="00BA16A6"/>
    <w:rsid w:val="00BA1B7C"/>
    <w:rsid w:val="00BA488B"/>
    <w:rsid w:val="00BA4DED"/>
    <w:rsid w:val="00BA7ACF"/>
    <w:rsid w:val="00BB024F"/>
    <w:rsid w:val="00BB0690"/>
    <w:rsid w:val="00BB468A"/>
    <w:rsid w:val="00BB5C10"/>
    <w:rsid w:val="00BB62C5"/>
    <w:rsid w:val="00BC2EAB"/>
    <w:rsid w:val="00BC3CC0"/>
    <w:rsid w:val="00BC4905"/>
    <w:rsid w:val="00BC4D1E"/>
    <w:rsid w:val="00BC5103"/>
    <w:rsid w:val="00BD3C2A"/>
    <w:rsid w:val="00BE0395"/>
    <w:rsid w:val="00BE3609"/>
    <w:rsid w:val="00BE7B10"/>
    <w:rsid w:val="00BF0A4A"/>
    <w:rsid w:val="00BF160F"/>
    <w:rsid w:val="00BF395E"/>
    <w:rsid w:val="00BF3F35"/>
    <w:rsid w:val="00BF5869"/>
    <w:rsid w:val="00BF5EB6"/>
    <w:rsid w:val="00C05EBC"/>
    <w:rsid w:val="00C1170F"/>
    <w:rsid w:val="00C1674C"/>
    <w:rsid w:val="00C20B4A"/>
    <w:rsid w:val="00C21D32"/>
    <w:rsid w:val="00C32881"/>
    <w:rsid w:val="00C3299B"/>
    <w:rsid w:val="00C5095C"/>
    <w:rsid w:val="00C51ADF"/>
    <w:rsid w:val="00C529D4"/>
    <w:rsid w:val="00C552C8"/>
    <w:rsid w:val="00C55795"/>
    <w:rsid w:val="00C57849"/>
    <w:rsid w:val="00C60D35"/>
    <w:rsid w:val="00C63D54"/>
    <w:rsid w:val="00C67CB5"/>
    <w:rsid w:val="00C72255"/>
    <w:rsid w:val="00C752F6"/>
    <w:rsid w:val="00C836F3"/>
    <w:rsid w:val="00C8590A"/>
    <w:rsid w:val="00C875E4"/>
    <w:rsid w:val="00C94FDE"/>
    <w:rsid w:val="00CA5C7C"/>
    <w:rsid w:val="00CB378E"/>
    <w:rsid w:val="00CB48FE"/>
    <w:rsid w:val="00CB5CA9"/>
    <w:rsid w:val="00CC0EE0"/>
    <w:rsid w:val="00CC382F"/>
    <w:rsid w:val="00CD39A8"/>
    <w:rsid w:val="00CD43C6"/>
    <w:rsid w:val="00CD55BC"/>
    <w:rsid w:val="00CD5952"/>
    <w:rsid w:val="00CD5C06"/>
    <w:rsid w:val="00CD68DA"/>
    <w:rsid w:val="00CE0438"/>
    <w:rsid w:val="00CE2E30"/>
    <w:rsid w:val="00CE31F0"/>
    <w:rsid w:val="00CE3D3E"/>
    <w:rsid w:val="00CE7A98"/>
    <w:rsid w:val="00CF0F68"/>
    <w:rsid w:val="00CF1523"/>
    <w:rsid w:val="00CF22E4"/>
    <w:rsid w:val="00CF6142"/>
    <w:rsid w:val="00D056A2"/>
    <w:rsid w:val="00D12512"/>
    <w:rsid w:val="00D16C0F"/>
    <w:rsid w:val="00D20D0C"/>
    <w:rsid w:val="00D23403"/>
    <w:rsid w:val="00D234A9"/>
    <w:rsid w:val="00D243C4"/>
    <w:rsid w:val="00D34113"/>
    <w:rsid w:val="00D354E4"/>
    <w:rsid w:val="00D40D66"/>
    <w:rsid w:val="00D41584"/>
    <w:rsid w:val="00D423B0"/>
    <w:rsid w:val="00D45079"/>
    <w:rsid w:val="00D45421"/>
    <w:rsid w:val="00D55FBA"/>
    <w:rsid w:val="00D60DC2"/>
    <w:rsid w:val="00D673E4"/>
    <w:rsid w:val="00D70E1E"/>
    <w:rsid w:val="00D753CE"/>
    <w:rsid w:val="00D7592B"/>
    <w:rsid w:val="00D76068"/>
    <w:rsid w:val="00D7705B"/>
    <w:rsid w:val="00D81297"/>
    <w:rsid w:val="00D82890"/>
    <w:rsid w:val="00D82EF8"/>
    <w:rsid w:val="00D842A9"/>
    <w:rsid w:val="00D90F29"/>
    <w:rsid w:val="00D915E2"/>
    <w:rsid w:val="00D92F41"/>
    <w:rsid w:val="00D95EAE"/>
    <w:rsid w:val="00D96B74"/>
    <w:rsid w:val="00DA081E"/>
    <w:rsid w:val="00DA3580"/>
    <w:rsid w:val="00DA35E4"/>
    <w:rsid w:val="00DB0033"/>
    <w:rsid w:val="00DB210A"/>
    <w:rsid w:val="00DB5D6E"/>
    <w:rsid w:val="00DB6885"/>
    <w:rsid w:val="00DB773B"/>
    <w:rsid w:val="00DC2784"/>
    <w:rsid w:val="00DC33F7"/>
    <w:rsid w:val="00DC46BF"/>
    <w:rsid w:val="00DC5FA0"/>
    <w:rsid w:val="00DD43EA"/>
    <w:rsid w:val="00DD5414"/>
    <w:rsid w:val="00DE12F8"/>
    <w:rsid w:val="00DE2126"/>
    <w:rsid w:val="00DE53CE"/>
    <w:rsid w:val="00DE5D9C"/>
    <w:rsid w:val="00DE5FAE"/>
    <w:rsid w:val="00DF0FE1"/>
    <w:rsid w:val="00DF1360"/>
    <w:rsid w:val="00DF1A54"/>
    <w:rsid w:val="00DF2E17"/>
    <w:rsid w:val="00E016F5"/>
    <w:rsid w:val="00E035B7"/>
    <w:rsid w:val="00E15A50"/>
    <w:rsid w:val="00E2020D"/>
    <w:rsid w:val="00E237E7"/>
    <w:rsid w:val="00E23A60"/>
    <w:rsid w:val="00E3452C"/>
    <w:rsid w:val="00E34DC5"/>
    <w:rsid w:val="00E36A4F"/>
    <w:rsid w:val="00E3738E"/>
    <w:rsid w:val="00E430AE"/>
    <w:rsid w:val="00E43514"/>
    <w:rsid w:val="00E4734F"/>
    <w:rsid w:val="00E506FB"/>
    <w:rsid w:val="00E50773"/>
    <w:rsid w:val="00E50996"/>
    <w:rsid w:val="00E52383"/>
    <w:rsid w:val="00E56019"/>
    <w:rsid w:val="00E5607E"/>
    <w:rsid w:val="00E57349"/>
    <w:rsid w:val="00E610C5"/>
    <w:rsid w:val="00E644B1"/>
    <w:rsid w:val="00E73BA8"/>
    <w:rsid w:val="00E81788"/>
    <w:rsid w:val="00E8191A"/>
    <w:rsid w:val="00E841FC"/>
    <w:rsid w:val="00E865E5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0926"/>
    <w:rsid w:val="00EC4EE2"/>
    <w:rsid w:val="00ED2F7C"/>
    <w:rsid w:val="00ED48D0"/>
    <w:rsid w:val="00EE3807"/>
    <w:rsid w:val="00EE3A4E"/>
    <w:rsid w:val="00EE5289"/>
    <w:rsid w:val="00EF5049"/>
    <w:rsid w:val="00EF6A4A"/>
    <w:rsid w:val="00F01428"/>
    <w:rsid w:val="00F02030"/>
    <w:rsid w:val="00F0499D"/>
    <w:rsid w:val="00F07D35"/>
    <w:rsid w:val="00F07FAA"/>
    <w:rsid w:val="00F10360"/>
    <w:rsid w:val="00F17683"/>
    <w:rsid w:val="00F273DD"/>
    <w:rsid w:val="00F27DF2"/>
    <w:rsid w:val="00F30C12"/>
    <w:rsid w:val="00F32B59"/>
    <w:rsid w:val="00F34E8C"/>
    <w:rsid w:val="00F40B71"/>
    <w:rsid w:val="00F4566E"/>
    <w:rsid w:val="00F4743F"/>
    <w:rsid w:val="00F47BE2"/>
    <w:rsid w:val="00F51FE2"/>
    <w:rsid w:val="00F53122"/>
    <w:rsid w:val="00F537B5"/>
    <w:rsid w:val="00F55905"/>
    <w:rsid w:val="00F62B1B"/>
    <w:rsid w:val="00F70F4C"/>
    <w:rsid w:val="00F71727"/>
    <w:rsid w:val="00F76E2D"/>
    <w:rsid w:val="00F86C28"/>
    <w:rsid w:val="00F93F7B"/>
    <w:rsid w:val="00F9781F"/>
    <w:rsid w:val="00FA2A80"/>
    <w:rsid w:val="00FB58F4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1F80A1F3"/>
    <w:rsid w:val="2086CA77"/>
    <w:rsid w:val="21DC74F9"/>
    <w:rsid w:val="22229AD8"/>
    <w:rsid w:val="47ADDF9C"/>
    <w:rsid w:val="613A8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90E44"/>
    <w:rPr>
      <w:color w:val="605E5C"/>
      <w:shd w:val="clear" w:color="auto" w:fill="E1DFDD"/>
    </w:rPr>
  </w:style>
  <w:style w:type="paragraph" w:styleId="Ttulo">
    <w:name w:val="Title"/>
    <w:basedOn w:val="Normal"/>
    <w:link w:val="TtuloCar"/>
    <w:uiPriority w:val="10"/>
    <w:qFormat/>
    <w:rsid w:val="003649C2"/>
    <w:pPr>
      <w:spacing w:before="135"/>
      <w:ind w:left="3767" w:right="4144"/>
      <w:jc w:val="center"/>
    </w:pPr>
    <w:rPr>
      <w:b/>
      <w:bCs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3649C2"/>
    <w:rPr>
      <w:rFonts w:ascii="Calibri" w:eastAsia="Calibri" w:hAnsi="Calibri" w:cs="Calibri"/>
      <w:b/>
      <w:bCs/>
      <w:sz w:val="36"/>
      <w:szCs w:val="36"/>
      <w:lang w:val="es-ES"/>
    </w:rPr>
  </w:style>
  <w:style w:type="character" w:styleId="Textoennegrita">
    <w:name w:val="Strong"/>
    <w:basedOn w:val="Fuentedeprrafopredeter"/>
    <w:uiPriority w:val="22"/>
    <w:qFormat/>
    <w:rsid w:val="005461B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038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epositorio.ucv.edu.pe/handle/20.500.12692/7293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positorio.ucv.edu.pe/handle/20.500.12692/72934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clinicalkey.es/service/content/pdf/watermarked/1-s2.0-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positorio.ucv.edu.pe/handle/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epositorio.ucv.edu.pe/handle/20.500.12692/73406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epositorio.ucv.edu.pe/handle/20.500.12692/70946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4.xml><?xml version="1.0" encoding="utf-8"?>
<ds:datastoreItem xmlns:ds="http://schemas.openxmlformats.org/officeDocument/2006/customXml" ds:itemID="{54A6D13B-F0D9-415D-A6F2-000F39C7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2494</Words>
  <Characters>14221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</dc:creator>
  <cp:lastModifiedBy>51992003167</cp:lastModifiedBy>
  <cp:revision>2</cp:revision>
  <cp:lastPrinted>2024-03-06T13:59:00Z</cp:lastPrinted>
  <dcterms:created xsi:type="dcterms:W3CDTF">2024-05-18T12:18:00Z</dcterms:created>
  <dcterms:modified xsi:type="dcterms:W3CDTF">2024-05-18T12:18:00Z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